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6D" w:rsidRPr="00C56199" w:rsidRDefault="00BA006D" w:rsidP="002372BB">
      <w:pPr>
        <w:spacing w:after="0" w:line="240" w:lineRule="auto"/>
        <w:jc w:val="center"/>
        <w:rPr>
          <w:rFonts w:ascii="Calibri" w:hAnsi="Calibri"/>
          <w:sz w:val="24"/>
          <w:szCs w:val="24"/>
        </w:rPr>
      </w:pPr>
      <w:r w:rsidRPr="00C56199">
        <w:rPr>
          <w:rFonts w:ascii="Calibri" w:hAnsi="Calibri"/>
          <w:sz w:val="24"/>
          <w:szCs w:val="24"/>
        </w:rPr>
        <w:t>REVIEW</w:t>
      </w:r>
    </w:p>
    <w:p w:rsidR="00BA006D" w:rsidRPr="00C56199" w:rsidRDefault="00BA006D" w:rsidP="002372BB">
      <w:pPr>
        <w:spacing w:after="0" w:line="240" w:lineRule="auto"/>
        <w:jc w:val="center"/>
        <w:rPr>
          <w:rFonts w:ascii="Calibri" w:hAnsi="Calibri"/>
          <w:sz w:val="24"/>
          <w:szCs w:val="24"/>
        </w:rPr>
      </w:pPr>
    </w:p>
    <w:p w:rsidR="002372BB" w:rsidRPr="00C56199" w:rsidRDefault="002372BB" w:rsidP="002372BB">
      <w:pPr>
        <w:spacing w:after="0" w:line="240" w:lineRule="auto"/>
        <w:jc w:val="center"/>
        <w:rPr>
          <w:rFonts w:ascii="Calibri" w:hAnsi="Calibri"/>
          <w:sz w:val="24"/>
          <w:szCs w:val="24"/>
        </w:rPr>
      </w:pPr>
      <w:r w:rsidRPr="00C56199">
        <w:rPr>
          <w:rFonts w:ascii="Calibri" w:hAnsi="Calibri"/>
          <w:sz w:val="24"/>
          <w:szCs w:val="24"/>
        </w:rPr>
        <w:t>CRIMINAL JUSTICE &amp; FORENSIC INVESTIGATION</w:t>
      </w:r>
    </w:p>
    <w:p w:rsidR="002372BB" w:rsidRPr="00C56199" w:rsidRDefault="002372BB" w:rsidP="002372BB">
      <w:pPr>
        <w:spacing w:after="0" w:line="240" w:lineRule="auto"/>
        <w:jc w:val="center"/>
        <w:rPr>
          <w:rFonts w:ascii="Calibri" w:hAnsi="Calibri"/>
          <w:sz w:val="24"/>
          <w:szCs w:val="24"/>
        </w:rPr>
      </w:pPr>
      <w:r w:rsidRPr="00C56199">
        <w:rPr>
          <w:rFonts w:ascii="Calibri" w:hAnsi="Calibri"/>
          <w:sz w:val="24"/>
          <w:szCs w:val="24"/>
        </w:rPr>
        <w:t>DEGREE PROGRAMS</w:t>
      </w:r>
    </w:p>
    <w:p w:rsidR="002372BB" w:rsidRPr="00C56199" w:rsidRDefault="002372BB" w:rsidP="002372BB">
      <w:pPr>
        <w:spacing w:after="0" w:line="240" w:lineRule="auto"/>
        <w:jc w:val="center"/>
        <w:rPr>
          <w:rFonts w:ascii="Calibri" w:hAnsi="Calibri"/>
          <w:sz w:val="24"/>
          <w:szCs w:val="24"/>
        </w:rPr>
      </w:pPr>
      <w:r w:rsidRPr="00C56199">
        <w:rPr>
          <w:rFonts w:ascii="Calibri" w:hAnsi="Calibri"/>
          <w:sz w:val="24"/>
          <w:szCs w:val="24"/>
        </w:rPr>
        <w:t>UNIVERSITY OF WISCONSIN – PLATTEVILLE</w:t>
      </w:r>
    </w:p>
    <w:p w:rsidR="002372BB" w:rsidRPr="00C56199" w:rsidRDefault="002372BB" w:rsidP="002372BB">
      <w:pPr>
        <w:spacing w:after="0" w:line="240" w:lineRule="auto"/>
        <w:rPr>
          <w:rFonts w:ascii="Calibri" w:hAnsi="Calibri"/>
          <w:sz w:val="24"/>
          <w:szCs w:val="24"/>
        </w:rPr>
      </w:pPr>
    </w:p>
    <w:p w:rsidR="002372BB" w:rsidRPr="00C56199" w:rsidRDefault="002372BB" w:rsidP="002372BB">
      <w:pPr>
        <w:spacing w:after="0" w:line="240" w:lineRule="auto"/>
        <w:rPr>
          <w:rFonts w:ascii="Calibri" w:hAnsi="Calibri"/>
          <w:sz w:val="24"/>
          <w:szCs w:val="24"/>
        </w:rPr>
      </w:pPr>
      <w:r w:rsidRPr="00C56199">
        <w:rPr>
          <w:rFonts w:ascii="Calibri" w:hAnsi="Calibri"/>
          <w:sz w:val="24"/>
          <w:szCs w:val="24"/>
        </w:rPr>
        <w:t xml:space="preserve">The following </w:t>
      </w:r>
      <w:r w:rsidR="00A16809" w:rsidRPr="00C56199">
        <w:rPr>
          <w:rFonts w:ascii="Calibri" w:hAnsi="Calibri"/>
          <w:sz w:val="24"/>
          <w:szCs w:val="24"/>
        </w:rPr>
        <w:t>observations, opinions and suggestions were formulated after interviewing</w:t>
      </w:r>
      <w:r w:rsidR="00A42817" w:rsidRPr="00C56199">
        <w:rPr>
          <w:rFonts w:ascii="Calibri" w:hAnsi="Calibri"/>
          <w:sz w:val="24"/>
          <w:szCs w:val="24"/>
        </w:rPr>
        <w:t xml:space="preserve"> the interim chair of the department,</w:t>
      </w:r>
      <w:r w:rsidR="00A16809" w:rsidRPr="00C56199">
        <w:rPr>
          <w:rFonts w:ascii="Calibri" w:hAnsi="Calibri"/>
          <w:sz w:val="24"/>
          <w:szCs w:val="24"/>
        </w:rPr>
        <w:t xml:space="preserve"> </w:t>
      </w:r>
      <w:r w:rsidR="00A42817" w:rsidRPr="00C56199">
        <w:rPr>
          <w:rFonts w:ascii="Calibri" w:hAnsi="Calibri"/>
          <w:sz w:val="24"/>
          <w:szCs w:val="24"/>
        </w:rPr>
        <w:t>twelve</w:t>
      </w:r>
      <w:r w:rsidR="00A16809" w:rsidRPr="00C56199">
        <w:rPr>
          <w:rFonts w:ascii="Calibri" w:hAnsi="Calibri"/>
          <w:sz w:val="24"/>
          <w:szCs w:val="24"/>
        </w:rPr>
        <w:t xml:space="preserve"> faculty members, students from three classes </w:t>
      </w:r>
      <w:r w:rsidR="00CB2AB4" w:rsidRPr="00C56199">
        <w:rPr>
          <w:rFonts w:ascii="Calibri" w:hAnsi="Calibri"/>
          <w:sz w:val="24"/>
          <w:szCs w:val="24"/>
        </w:rPr>
        <w:t>containing</w:t>
      </w:r>
      <w:r w:rsidR="00A16809" w:rsidRPr="00C56199">
        <w:rPr>
          <w:rFonts w:ascii="Calibri" w:hAnsi="Calibri"/>
          <w:sz w:val="24"/>
          <w:szCs w:val="24"/>
        </w:rPr>
        <w:t xml:space="preserve"> CJ and FI majors,</w:t>
      </w:r>
      <w:r w:rsidR="00CB2AB4" w:rsidRPr="00C56199">
        <w:rPr>
          <w:rFonts w:ascii="Calibri" w:hAnsi="Calibri"/>
          <w:sz w:val="24"/>
          <w:szCs w:val="24"/>
        </w:rPr>
        <w:t xml:space="preserve"> and a</w:t>
      </w:r>
      <w:r w:rsidR="00A16809" w:rsidRPr="00C56199">
        <w:rPr>
          <w:rFonts w:ascii="Calibri" w:hAnsi="Calibri"/>
          <w:sz w:val="24"/>
          <w:szCs w:val="24"/>
        </w:rPr>
        <w:t xml:space="preserve"> cursory review of curriculum and program content from each Degree program. I also visited the “Crime Scene Home” a</w:t>
      </w:r>
      <w:r w:rsidR="00C56199">
        <w:rPr>
          <w:rFonts w:ascii="Calibri" w:hAnsi="Calibri"/>
          <w:sz w:val="24"/>
          <w:szCs w:val="24"/>
        </w:rPr>
        <w:t>nd the “Learning-Living Center.”</w:t>
      </w:r>
      <w:r w:rsidR="00A16809" w:rsidRPr="00C56199">
        <w:rPr>
          <w:rFonts w:ascii="Calibri" w:hAnsi="Calibri"/>
          <w:sz w:val="24"/>
          <w:szCs w:val="24"/>
        </w:rPr>
        <w:t xml:space="preserve">  </w:t>
      </w:r>
    </w:p>
    <w:p w:rsidR="00957B98" w:rsidRPr="00C56199" w:rsidRDefault="00957B98" w:rsidP="002372BB">
      <w:pPr>
        <w:spacing w:after="0" w:line="240" w:lineRule="auto"/>
        <w:rPr>
          <w:rFonts w:ascii="Calibri" w:hAnsi="Calibri"/>
          <w:sz w:val="24"/>
          <w:szCs w:val="24"/>
        </w:rPr>
      </w:pPr>
    </w:p>
    <w:p w:rsidR="00957B98" w:rsidRPr="00C56199" w:rsidRDefault="00957B98" w:rsidP="002372BB">
      <w:pPr>
        <w:spacing w:after="0" w:line="240" w:lineRule="auto"/>
        <w:rPr>
          <w:rFonts w:ascii="Calibri" w:hAnsi="Calibri"/>
          <w:sz w:val="24"/>
          <w:szCs w:val="24"/>
        </w:rPr>
      </w:pPr>
      <w:r w:rsidRPr="00C56199">
        <w:rPr>
          <w:rFonts w:ascii="Calibri" w:hAnsi="Calibri"/>
          <w:sz w:val="24"/>
          <w:szCs w:val="24"/>
        </w:rPr>
        <w:t>I have made every effort to make this report succinct.</w:t>
      </w:r>
    </w:p>
    <w:p w:rsidR="00A16809" w:rsidRPr="00C56199" w:rsidRDefault="00A16809" w:rsidP="002372BB">
      <w:pPr>
        <w:spacing w:after="0" w:line="240" w:lineRule="auto"/>
        <w:rPr>
          <w:rFonts w:ascii="Calibri" w:hAnsi="Calibri"/>
          <w:sz w:val="24"/>
          <w:szCs w:val="24"/>
        </w:rPr>
      </w:pPr>
    </w:p>
    <w:p w:rsidR="00A16809" w:rsidRPr="00C56199" w:rsidRDefault="00A16809" w:rsidP="002372BB">
      <w:pPr>
        <w:spacing w:after="0" w:line="240" w:lineRule="auto"/>
        <w:rPr>
          <w:rFonts w:ascii="Calibri" w:hAnsi="Calibri"/>
          <w:b/>
          <w:i/>
          <w:sz w:val="24"/>
          <w:szCs w:val="24"/>
        </w:rPr>
      </w:pPr>
      <w:r w:rsidRPr="00C56199">
        <w:rPr>
          <w:rFonts w:ascii="Calibri" w:hAnsi="Calibri"/>
          <w:b/>
          <w:i/>
          <w:sz w:val="24"/>
          <w:szCs w:val="24"/>
          <w:u w:val="single"/>
        </w:rPr>
        <w:t>Criminal Justice Program</w:t>
      </w:r>
      <w:r w:rsidRPr="00C56199">
        <w:rPr>
          <w:rFonts w:ascii="Calibri" w:hAnsi="Calibri"/>
          <w:b/>
          <w:i/>
          <w:sz w:val="24"/>
          <w:szCs w:val="24"/>
        </w:rPr>
        <w:t>:</w:t>
      </w:r>
    </w:p>
    <w:p w:rsidR="00A16809" w:rsidRPr="00C56199" w:rsidRDefault="00A16809" w:rsidP="002372BB">
      <w:pPr>
        <w:spacing w:after="0" w:line="240" w:lineRule="auto"/>
        <w:rPr>
          <w:rFonts w:ascii="Calibri" w:hAnsi="Calibri"/>
          <w:sz w:val="24"/>
          <w:szCs w:val="24"/>
        </w:rPr>
      </w:pPr>
    </w:p>
    <w:p w:rsidR="00404045" w:rsidRPr="00C56199" w:rsidRDefault="00A42817" w:rsidP="004C7028">
      <w:pPr>
        <w:pStyle w:val="ListParagraph"/>
        <w:numPr>
          <w:ilvl w:val="0"/>
          <w:numId w:val="2"/>
        </w:numPr>
        <w:spacing w:after="0" w:line="240" w:lineRule="auto"/>
        <w:rPr>
          <w:rFonts w:ascii="Calibri" w:hAnsi="Calibri"/>
          <w:sz w:val="24"/>
          <w:szCs w:val="24"/>
        </w:rPr>
      </w:pPr>
      <w:r w:rsidRPr="00C56199">
        <w:rPr>
          <w:rFonts w:ascii="Calibri" w:hAnsi="Calibri"/>
          <w:sz w:val="24"/>
          <w:szCs w:val="24"/>
        </w:rPr>
        <w:t>There has not been any new</w:t>
      </w:r>
      <w:r w:rsidR="00A16809" w:rsidRPr="00C56199">
        <w:rPr>
          <w:rFonts w:ascii="Calibri" w:hAnsi="Calibri"/>
          <w:sz w:val="24"/>
          <w:szCs w:val="24"/>
        </w:rPr>
        <w:t xml:space="preserve"> CJ Curriculum developed since </w:t>
      </w:r>
      <w:r w:rsidR="00CB2AB4" w:rsidRPr="00C56199">
        <w:rPr>
          <w:rFonts w:ascii="Calibri" w:hAnsi="Calibri"/>
          <w:b/>
          <w:i/>
          <w:sz w:val="24"/>
          <w:szCs w:val="24"/>
          <w:u w:val="single"/>
        </w:rPr>
        <w:t>1990</w:t>
      </w:r>
      <w:r w:rsidR="00CB2AB4" w:rsidRPr="00C56199">
        <w:rPr>
          <w:rFonts w:ascii="Calibri" w:hAnsi="Calibri"/>
          <w:sz w:val="24"/>
          <w:szCs w:val="24"/>
        </w:rPr>
        <w:t xml:space="preserve">. </w:t>
      </w:r>
      <w:r w:rsidR="00371F63" w:rsidRPr="00C56199">
        <w:rPr>
          <w:rFonts w:ascii="Calibri" w:hAnsi="Calibri"/>
          <w:sz w:val="24"/>
          <w:szCs w:val="24"/>
        </w:rPr>
        <w:t xml:space="preserve">A </w:t>
      </w:r>
      <w:r w:rsidR="008F21EF" w:rsidRPr="00C56199">
        <w:rPr>
          <w:rFonts w:ascii="Calibri" w:hAnsi="Calibri"/>
          <w:sz w:val="24"/>
          <w:szCs w:val="24"/>
        </w:rPr>
        <w:t xml:space="preserve">lack of </w:t>
      </w:r>
      <w:r w:rsidR="00DD07BC" w:rsidRPr="00C56199">
        <w:rPr>
          <w:rFonts w:ascii="Calibri" w:hAnsi="Calibri"/>
          <w:sz w:val="24"/>
          <w:szCs w:val="24"/>
        </w:rPr>
        <w:t xml:space="preserve">productive </w:t>
      </w:r>
      <w:r w:rsidR="008F21EF" w:rsidRPr="00C56199">
        <w:rPr>
          <w:rFonts w:ascii="Calibri" w:hAnsi="Calibri"/>
          <w:sz w:val="24"/>
          <w:szCs w:val="24"/>
        </w:rPr>
        <w:t xml:space="preserve">departmental </w:t>
      </w:r>
      <w:r w:rsidR="00404045" w:rsidRPr="00C56199">
        <w:rPr>
          <w:rFonts w:ascii="Calibri" w:hAnsi="Calibri"/>
          <w:sz w:val="24"/>
          <w:szCs w:val="24"/>
        </w:rPr>
        <w:t>communication</w:t>
      </w:r>
      <w:r w:rsidR="00DD07BC" w:rsidRPr="00C56199">
        <w:rPr>
          <w:rFonts w:ascii="Calibri" w:hAnsi="Calibri"/>
          <w:sz w:val="24"/>
          <w:szCs w:val="24"/>
        </w:rPr>
        <w:t>s,</w:t>
      </w:r>
      <w:r w:rsidR="008F21EF" w:rsidRPr="00C56199">
        <w:rPr>
          <w:rFonts w:ascii="Calibri" w:hAnsi="Calibri"/>
          <w:sz w:val="24"/>
          <w:szCs w:val="24"/>
        </w:rPr>
        <w:t xml:space="preserve"> </w:t>
      </w:r>
      <w:r w:rsidR="00371F63" w:rsidRPr="00C56199">
        <w:rPr>
          <w:rFonts w:ascii="Calibri" w:hAnsi="Calibri"/>
          <w:sz w:val="24"/>
          <w:szCs w:val="24"/>
        </w:rPr>
        <w:t xml:space="preserve">a missing research component, the absence of </w:t>
      </w:r>
      <w:r w:rsidR="008F21EF" w:rsidRPr="00C56199">
        <w:rPr>
          <w:rFonts w:ascii="Calibri" w:hAnsi="Calibri"/>
          <w:sz w:val="24"/>
          <w:szCs w:val="24"/>
        </w:rPr>
        <w:t>effective leadership</w:t>
      </w:r>
      <w:r w:rsidR="00C56199">
        <w:rPr>
          <w:rFonts w:ascii="Calibri" w:hAnsi="Calibri"/>
          <w:sz w:val="24"/>
          <w:szCs w:val="24"/>
        </w:rPr>
        <w:t>,</w:t>
      </w:r>
      <w:r w:rsidR="00DD07BC" w:rsidRPr="00C56199">
        <w:rPr>
          <w:rFonts w:ascii="Calibri" w:hAnsi="Calibri"/>
          <w:sz w:val="24"/>
          <w:szCs w:val="24"/>
        </w:rPr>
        <w:t xml:space="preserve"> </w:t>
      </w:r>
      <w:r w:rsidR="00940BE8" w:rsidRPr="00C56199">
        <w:rPr>
          <w:rFonts w:ascii="Calibri" w:hAnsi="Calibri"/>
          <w:sz w:val="24"/>
          <w:szCs w:val="24"/>
        </w:rPr>
        <w:t xml:space="preserve">and </w:t>
      </w:r>
      <w:r w:rsidR="00DD07BC" w:rsidRPr="00C56199">
        <w:rPr>
          <w:rFonts w:ascii="Calibri" w:hAnsi="Calibri"/>
          <w:sz w:val="24"/>
          <w:szCs w:val="24"/>
        </w:rPr>
        <w:t>various personality conflicts</w:t>
      </w:r>
      <w:r w:rsidR="008F21EF" w:rsidRPr="00C56199">
        <w:rPr>
          <w:rFonts w:ascii="Calibri" w:hAnsi="Calibri"/>
          <w:sz w:val="24"/>
          <w:szCs w:val="24"/>
        </w:rPr>
        <w:t xml:space="preserve"> </w:t>
      </w:r>
      <w:r w:rsidR="000C3CD2" w:rsidRPr="00C56199">
        <w:rPr>
          <w:rFonts w:ascii="Calibri" w:hAnsi="Calibri"/>
          <w:sz w:val="24"/>
          <w:szCs w:val="24"/>
        </w:rPr>
        <w:t xml:space="preserve">have </w:t>
      </w:r>
      <w:r w:rsidR="00CB2AB4" w:rsidRPr="00C56199">
        <w:rPr>
          <w:rFonts w:ascii="Calibri" w:hAnsi="Calibri"/>
          <w:sz w:val="24"/>
          <w:szCs w:val="24"/>
        </w:rPr>
        <w:t xml:space="preserve">all </w:t>
      </w:r>
      <w:r w:rsidR="000C3CD2" w:rsidRPr="00C56199">
        <w:rPr>
          <w:rFonts w:ascii="Calibri" w:hAnsi="Calibri"/>
          <w:sz w:val="24"/>
          <w:szCs w:val="24"/>
        </w:rPr>
        <w:t>contributed to</w:t>
      </w:r>
      <w:r w:rsidR="008F21EF" w:rsidRPr="00C56199">
        <w:rPr>
          <w:rFonts w:ascii="Calibri" w:hAnsi="Calibri"/>
          <w:sz w:val="24"/>
          <w:szCs w:val="24"/>
        </w:rPr>
        <w:t xml:space="preserve"> </w:t>
      </w:r>
      <w:r w:rsidR="00404045" w:rsidRPr="00C56199">
        <w:rPr>
          <w:rFonts w:ascii="Calibri" w:hAnsi="Calibri"/>
          <w:sz w:val="24"/>
          <w:szCs w:val="24"/>
        </w:rPr>
        <w:t>a chasm</w:t>
      </w:r>
      <w:r w:rsidR="008F21EF" w:rsidRPr="00C56199">
        <w:rPr>
          <w:rFonts w:ascii="Calibri" w:hAnsi="Calibri"/>
          <w:sz w:val="24"/>
          <w:szCs w:val="24"/>
        </w:rPr>
        <w:t xml:space="preserve"> between some elements of the faculty</w:t>
      </w:r>
      <w:r w:rsidR="00CB2AB4" w:rsidRPr="00C56199">
        <w:rPr>
          <w:rFonts w:ascii="Calibri" w:hAnsi="Calibri"/>
          <w:sz w:val="24"/>
          <w:szCs w:val="24"/>
        </w:rPr>
        <w:t>.</w:t>
      </w:r>
      <w:r w:rsidR="008F21EF" w:rsidRPr="00C56199">
        <w:rPr>
          <w:rFonts w:ascii="Calibri" w:hAnsi="Calibri"/>
          <w:sz w:val="24"/>
          <w:szCs w:val="24"/>
        </w:rPr>
        <w:t xml:space="preserve"> </w:t>
      </w:r>
      <w:r w:rsidR="00CB2AB4" w:rsidRPr="00C56199">
        <w:rPr>
          <w:rFonts w:ascii="Calibri" w:hAnsi="Calibri"/>
          <w:sz w:val="24"/>
          <w:szCs w:val="24"/>
        </w:rPr>
        <w:t xml:space="preserve">These factors have combined to </w:t>
      </w:r>
      <w:r w:rsidR="00404045" w:rsidRPr="00C56199">
        <w:rPr>
          <w:rFonts w:ascii="Calibri" w:hAnsi="Calibri"/>
          <w:sz w:val="24"/>
          <w:szCs w:val="24"/>
        </w:rPr>
        <w:t>create</w:t>
      </w:r>
      <w:r w:rsidR="00CB2AB4" w:rsidRPr="00C56199">
        <w:rPr>
          <w:rFonts w:ascii="Calibri" w:hAnsi="Calibri"/>
          <w:sz w:val="24"/>
          <w:szCs w:val="24"/>
        </w:rPr>
        <w:t xml:space="preserve"> </w:t>
      </w:r>
      <w:r w:rsidR="00F8698A" w:rsidRPr="00C56199">
        <w:rPr>
          <w:rFonts w:ascii="Calibri" w:hAnsi="Calibri"/>
          <w:sz w:val="24"/>
          <w:szCs w:val="24"/>
        </w:rPr>
        <w:t>a</w:t>
      </w:r>
      <w:r w:rsidR="00CB2AB4" w:rsidRPr="00C56199">
        <w:rPr>
          <w:rFonts w:ascii="Calibri" w:hAnsi="Calibri"/>
          <w:sz w:val="24"/>
          <w:szCs w:val="24"/>
        </w:rPr>
        <w:t xml:space="preserve"> </w:t>
      </w:r>
      <w:r w:rsidR="008F21EF" w:rsidRPr="00C56199">
        <w:rPr>
          <w:rFonts w:ascii="Calibri" w:hAnsi="Calibri"/>
          <w:sz w:val="24"/>
          <w:szCs w:val="24"/>
        </w:rPr>
        <w:t>stagnant</w:t>
      </w:r>
      <w:r w:rsidR="00404045" w:rsidRPr="00C56199">
        <w:rPr>
          <w:rFonts w:ascii="Calibri" w:hAnsi="Calibri"/>
          <w:sz w:val="24"/>
          <w:szCs w:val="24"/>
        </w:rPr>
        <w:t xml:space="preserve"> program </w:t>
      </w:r>
      <w:r w:rsidR="00DD07BC" w:rsidRPr="00C56199">
        <w:rPr>
          <w:rFonts w:ascii="Calibri" w:hAnsi="Calibri"/>
          <w:sz w:val="24"/>
          <w:szCs w:val="24"/>
        </w:rPr>
        <w:t>which</w:t>
      </w:r>
      <w:r w:rsidR="00404045" w:rsidRPr="00C56199">
        <w:rPr>
          <w:rFonts w:ascii="Calibri" w:hAnsi="Calibri"/>
          <w:sz w:val="24"/>
          <w:szCs w:val="24"/>
        </w:rPr>
        <w:t xml:space="preserve"> is </w:t>
      </w:r>
      <w:r w:rsidR="00404045" w:rsidRPr="00C56199">
        <w:rPr>
          <w:rFonts w:ascii="Calibri" w:hAnsi="Calibri"/>
          <w:sz w:val="24"/>
          <w:szCs w:val="24"/>
          <w:u w:val="single"/>
        </w:rPr>
        <w:t xml:space="preserve">not meeting </w:t>
      </w:r>
      <w:r w:rsidR="005377BE" w:rsidRPr="00C56199">
        <w:rPr>
          <w:rFonts w:ascii="Calibri" w:hAnsi="Calibri"/>
          <w:sz w:val="24"/>
          <w:szCs w:val="24"/>
          <w:u w:val="single"/>
        </w:rPr>
        <w:t xml:space="preserve">some pertinent </w:t>
      </w:r>
      <w:r w:rsidR="00404045" w:rsidRPr="00C56199">
        <w:rPr>
          <w:rFonts w:ascii="Calibri" w:hAnsi="Calibri"/>
          <w:sz w:val="24"/>
          <w:szCs w:val="24"/>
          <w:u w:val="single"/>
        </w:rPr>
        <w:t>needs</w:t>
      </w:r>
      <w:r w:rsidR="00404045" w:rsidRPr="00C56199">
        <w:rPr>
          <w:rFonts w:ascii="Calibri" w:hAnsi="Calibri"/>
          <w:sz w:val="24"/>
          <w:szCs w:val="24"/>
        </w:rPr>
        <w:t xml:space="preserve"> of the students or the profession</w:t>
      </w:r>
      <w:r w:rsidR="000C3CD2" w:rsidRPr="00C56199">
        <w:rPr>
          <w:rFonts w:ascii="Calibri" w:hAnsi="Calibri"/>
          <w:sz w:val="24"/>
          <w:szCs w:val="24"/>
        </w:rPr>
        <w:t>s</w:t>
      </w:r>
      <w:r w:rsidR="00404045" w:rsidRPr="00C56199">
        <w:rPr>
          <w:rFonts w:ascii="Calibri" w:hAnsi="Calibri"/>
          <w:sz w:val="24"/>
          <w:szCs w:val="24"/>
        </w:rPr>
        <w:t xml:space="preserve"> for which they are being prepared.</w:t>
      </w:r>
      <w:r w:rsidR="00DD07BC" w:rsidRPr="00C56199">
        <w:rPr>
          <w:rFonts w:ascii="Calibri" w:hAnsi="Calibri"/>
          <w:sz w:val="24"/>
          <w:szCs w:val="24"/>
        </w:rPr>
        <w:t xml:space="preserve"> There are </w:t>
      </w:r>
      <w:r w:rsidR="00DD07BC" w:rsidRPr="00C56199">
        <w:rPr>
          <w:rFonts w:ascii="Calibri" w:hAnsi="Calibri"/>
          <w:sz w:val="24"/>
          <w:szCs w:val="24"/>
          <w:u w:val="single"/>
        </w:rPr>
        <w:t>some very excellent faculty members</w:t>
      </w:r>
      <w:r w:rsidR="00DD07BC" w:rsidRPr="00C56199">
        <w:rPr>
          <w:rFonts w:ascii="Calibri" w:hAnsi="Calibri"/>
          <w:sz w:val="24"/>
          <w:szCs w:val="24"/>
        </w:rPr>
        <w:t xml:space="preserve"> in the Department who with leadership</w:t>
      </w:r>
      <w:r w:rsidR="00DB7C73" w:rsidRPr="00C56199">
        <w:rPr>
          <w:rFonts w:ascii="Calibri" w:hAnsi="Calibri"/>
          <w:sz w:val="24"/>
          <w:szCs w:val="24"/>
        </w:rPr>
        <w:t>,</w:t>
      </w:r>
      <w:r w:rsidR="00DD07BC" w:rsidRPr="00C56199">
        <w:rPr>
          <w:rFonts w:ascii="Calibri" w:hAnsi="Calibri"/>
          <w:sz w:val="24"/>
          <w:szCs w:val="24"/>
        </w:rPr>
        <w:t xml:space="preserve"> appropriate motivation</w:t>
      </w:r>
      <w:r w:rsidR="00C56199">
        <w:rPr>
          <w:rFonts w:ascii="Calibri" w:hAnsi="Calibri"/>
          <w:sz w:val="24"/>
          <w:szCs w:val="24"/>
        </w:rPr>
        <w:t>,</w:t>
      </w:r>
      <w:r w:rsidR="00DD07BC" w:rsidRPr="00C56199">
        <w:rPr>
          <w:rFonts w:ascii="Calibri" w:hAnsi="Calibri"/>
          <w:sz w:val="24"/>
          <w:szCs w:val="24"/>
        </w:rPr>
        <w:t xml:space="preserve"> and support could make a much greater contribution to the Department’s success. </w:t>
      </w:r>
    </w:p>
    <w:p w:rsidR="000C3CD2" w:rsidRPr="00C56199" w:rsidRDefault="000C3CD2" w:rsidP="001E5FEC">
      <w:pPr>
        <w:pStyle w:val="ListParagraph"/>
        <w:spacing w:after="0" w:line="240" w:lineRule="auto"/>
        <w:ind w:left="1478"/>
        <w:rPr>
          <w:rFonts w:ascii="Calibri" w:hAnsi="Calibri"/>
          <w:sz w:val="24"/>
          <w:szCs w:val="24"/>
        </w:rPr>
      </w:pPr>
    </w:p>
    <w:p w:rsidR="004832E9" w:rsidRPr="00C56199" w:rsidRDefault="00371F63" w:rsidP="00C41FCC">
      <w:pPr>
        <w:pStyle w:val="ListParagraph"/>
        <w:numPr>
          <w:ilvl w:val="0"/>
          <w:numId w:val="2"/>
        </w:numPr>
        <w:spacing w:after="0" w:line="240" w:lineRule="auto"/>
        <w:rPr>
          <w:rFonts w:ascii="Calibri" w:hAnsi="Calibri"/>
          <w:sz w:val="24"/>
          <w:szCs w:val="24"/>
        </w:rPr>
      </w:pPr>
      <w:r w:rsidRPr="00C56199">
        <w:rPr>
          <w:rFonts w:ascii="Calibri" w:hAnsi="Calibri"/>
          <w:sz w:val="24"/>
          <w:szCs w:val="24"/>
        </w:rPr>
        <w:t>Several</w:t>
      </w:r>
      <w:r w:rsidR="00C41FCC" w:rsidRPr="00C56199">
        <w:rPr>
          <w:rFonts w:ascii="Calibri" w:hAnsi="Calibri"/>
          <w:sz w:val="24"/>
          <w:szCs w:val="24"/>
        </w:rPr>
        <w:t xml:space="preserve"> students, especially the military veterans, stated that many of the current programs were </w:t>
      </w:r>
      <w:r w:rsidR="00C41FCC" w:rsidRPr="00C56199">
        <w:rPr>
          <w:rFonts w:ascii="Calibri" w:hAnsi="Calibri"/>
          <w:b/>
          <w:i/>
          <w:sz w:val="24"/>
          <w:szCs w:val="24"/>
          <w:u w:val="single"/>
        </w:rPr>
        <w:t>boring</w:t>
      </w:r>
      <w:r w:rsidR="00C84635" w:rsidRPr="00C56199">
        <w:rPr>
          <w:rFonts w:ascii="Calibri" w:hAnsi="Calibri"/>
          <w:sz w:val="24"/>
          <w:szCs w:val="24"/>
        </w:rPr>
        <w:t>,</w:t>
      </w:r>
      <w:r w:rsidR="00C56199">
        <w:rPr>
          <w:rFonts w:ascii="Calibri" w:hAnsi="Calibri"/>
          <w:sz w:val="24"/>
          <w:szCs w:val="24"/>
        </w:rPr>
        <w:t xml:space="preserve"> outdated and irrelevant.  </w:t>
      </w:r>
      <w:r w:rsidR="00C41FCC" w:rsidRPr="00C56199">
        <w:rPr>
          <w:rFonts w:ascii="Calibri" w:hAnsi="Calibri"/>
          <w:sz w:val="24"/>
          <w:szCs w:val="24"/>
        </w:rPr>
        <w:t xml:space="preserve">They understood the need for theory, but they felt they would also </w:t>
      </w:r>
      <w:r w:rsidR="00A42817" w:rsidRPr="00C56199">
        <w:rPr>
          <w:rFonts w:ascii="Calibri" w:hAnsi="Calibri"/>
          <w:sz w:val="24"/>
          <w:szCs w:val="24"/>
        </w:rPr>
        <w:t>need</w:t>
      </w:r>
      <w:r w:rsidR="00C41FCC" w:rsidRPr="00C56199">
        <w:rPr>
          <w:rFonts w:ascii="Calibri" w:hAnsi="Calibri"/>
          <w:sz w:val="24"/>
          <w:szCs w:val="24"/>
        </w:rPr>
        <w:t xml:space="preserve"> some hands</w:t>
      </w:r>
      <w:r w:rsidR="00A42817" w:rsidRPr="00C56199">
        <w:rPr>
          <w:rFonts w:ascii="Calibri" w:hAnsi="Calibri"/>
          <w:sz w:val="24"/>
          <w:szCs w:val="24"/>
        </w:rPr>
        <w:t>-</w:t>
      </w:r>
      <w:r w:rsidR="00C41FCC" w:rsidRPr="00C56199">
        <w:rPr>
          <w:rFonts w:ascii="Calibri" w:hAnsi="Calibri"/>
          <w:sz w:val="24"/>
          <w:szCs w:val="24"/>
        </w:rPr>
        <w:t>on practical instruction to develop the skill sets they would need immediately upon employment with a Criminal Justice Agency. To be employed by a Wisconsin agency they will need to obtain 706 hours of “Academy Law Enforcement Training</w:t>
      </w:r>
      <w:r w:rsidR="00C56199">
        <w:rPr>
          <w:rFonts w:ascii="Calibri" w:hAnsi="Calibri"/>
          <w:sz w:val="24"/>
          <w:szCs w:val="24"/>
        </w:rPr>
        <w:t>”</w:t>
      </w:r>
      <w:r w:rsidR="00A42817" w:rsidRPr="00C56199">
        <w:rPr>
          <w:rFonts w:ascii="Calibri" w:hAnsi="Calibri"/>
          <w:sz w:val="24"/>
          <w:szCs w:val="24"/>
        </w:rPr>
        <w:t xml:space="preserve"> following graduation, </w:t>
      </w:r>
      <w:r w:rsidR="00DD07BC" w:rsidRPr="00C56199">
        <w:rPr>
          <w:rFonts w:ascii="Calibri" w:hAnsi="Calibri"/>
          <w:sz w:val="24"/>
          <w:szCs w:val="24"/>
        </w:rPr>
        <w:t>at a cost of approximately $3,500.  With more appropriate curricula as recommend</w:t>
      </w:r>
      <w:r w:rsidR="00C56199">
        <w:rPr>
          <w:rFonts w:ascii="Calibri" w:hAnsi="Calibri"/>
          <w:sz w:val="24"/>
          <w:szCs w:val="24"/>
        </w:rPr>
        <w:t>ed</w:t>
      </w:r>
      <w:r w:rsidR="00DD07BC" w:rsidRPr="00C56199">
        <w:rPr>
          <w:rFonts w:ascii="Calibri" w:hAnsi="Calibri"/>
          <w:sz w:val="24"/>
          <w:szCs w:val="24"/>
        </w:rPr>
        <w:t xml:space="preserve"> below, a large portion of the </w:t>
      </w:r>
      <w:r w:rsidR="00C257AF" w:rsidRPr="00C56199">
        <w:rPr>
          <w:rFonts w:ascii="Calibri" w:hAnsi="Calibri"/>
          <w:sz w:val="24"/>
          <w:szCs w:val="24"/>
        </w:rPr>
        <w:t xml:space="preserve">Academy’s new subject requirements could be </w:t>
      </w:r>
      <w:r w:rsidR="00732298" w:rsidRPr="00C56199">
        <w:rPr>
          <w:rFonts w:ascii="Calibri" w:hAnsi="Calibri"/>
          <w:sz w:val="24"/>
          <w:szCs w:val="24"/>
        </w:rPr>
        <w:t xml:space="preserve">fulfilled while </w:t>
      </w:r>
      <w:r w:rsidR="001C374B" w:rsidRPr="00C56199">
        <w:rPr>
          <w:rFonts w:ascii="Calibri" w:hAnsi="Calibri"/>
          <w:sz w:val="24"/>
          <w:szCs w:val="24"/>
        </w:rPr>
        <w:t>completing the</w:t>
      </w:r>
      <w:r w:rsidR="00732298" w:rsidRPr="00C56199">
        <w:rPr>
          <w:rFonts w:ascii="Calibri" w:hAnsi="Calibri"/>
          <w:sz w:val="24"/>
          <w:szCs w:val="24"/>
        </w:rPr>
        <w:t xml:space="preserve"> CJ degree program(s).</w:t>
      </w:r>
      <w:r w:rsidR="00C257AF" w:rsidRPr="00C56199">
        <w:rPr>
          <w:rFonts w:ascii="Calibri" w:hAnsi="Calibri"/>
          <w:sz w:val="24"/>
          <w:szCs w:val="24"/>
        </w:rPr>
        <w:t xml:space="preserve">  Some of the requirements</w:t>
      </w:r>
      <w:r w:rsidR="00732298" w:rsidRPr="00C56199">
        <w:rPr>
          <w:rFonts w:ascii="Calibri" w:hAnsi="Calibri"/>
          <w:sz w:val="24"/>
          <w:szCs w:val="24"/>
        </w:rPr>
        <w:t>, however, would</w:t>
      </w:r>
      <w:r w:rsidR="00C257AF" w:rsidRPr="00C56199">
        <w:rPr>
          <w:rFonts w:ascii="Calibri" w:hAnsi="Calibri"/>
          <w:sz w:val="24"/>
          <w:szCs w:val="24"/>
        </w:rPr>
        <w:t xml:space="preserve"> be pure hands</w:t>
      </w:r>
      <w:r w:rsidR="00940BE8" w:rsidRPr="00C56199">
        <w:rPr>
          <w:rFonts w:ascii="Calibri" w:hAnsi="Calibri"/>
          <w:sz w:val="24"/>
          <w:szCs w:val="24"/>
        </w:rPr>
        <w:t>-</w:t>
      </w:r>
      <w:r w:rsidR="00C257AF" w:rsidRPr="00C56199">
        <w:rPr>
          <w:rFonts w:ascii="Calibri" w:hAnsi="Calibri"/>
          <w:sz w:val="24"/>
          <w:szCs w:val="24"/>
        </w:rPr>
        <w:t xml:space="preserve">on practical </w:t>
      </w:r>
      <w:r w:rsidR="004832E9" w:rsidRPr="00C56199">
        <w:rPr>
          <w:rFonts w:ascii="Calibri" w:hAnsi="Calibri"/>
          <w:sz w:val="24"/>
          <w:szCs w:val="24"/>
          <w:u w:val="single"/>
        </w:rPr>
        <w:t>training</w:t>
      </w:r>
      <w:r w:rsidR="004832E9" w:rsidRPr="00C56199">
        <w:rPr>
          <w:rFonts w:ascii="Calibri" w:hAnsi="Calibri"/>
          <w:sz w:val="24"/>
          <w:szCs w:val="24"/>
        </w:rPr>
        <w:t xml:space="preserve"> and probably would not be appropriate for </w:t>
      </w:r>
      <w:r w:rsidR="00732298" w:rsidRPr="00C56199">
        <w:rPr>
          <w:rFonts w:ascii="Calibri" w:hAnsi="Calibri"/>
          <w:sz w:val="24"/>
          <w:szCs w:val="24"/>
        </w:rPr>
        <w:t>granting academic</w:t>
      </w:r>
      <w:r w:rsidR="004832E9" w:rsidRPr="00C56199">
        <w:rPr>
          <w:rFonts w:ascii="Calibri" w:hAnsi="Calibri"/>
          <w:sz w:val="24"/>
          <w:szCs w:val="24"/>
        </w:rPr>
        <w:t xml:space="preserve"> credit hours.</w:t>
      </w:r>
    </w:p>
    <w:p w:rsidR="004832E9" w:rsidRPr="00C56199" w:rsidRDefault="004832E9" w:rsidP="00C41FCC">
      <w:pPr>
        <w:pStyle w:val="ListParagraph"/>
        <w:spacing w:after="0" w:line="240" w:lineRule="auto"/>
        <w:rPr>
          <w:rFonts w:ascii="Calibri" w:hAnsi="Calibri"/>
          <w:sz w:val="24"/>
          <w:szCs w:val="24"/>
        </w:rPr>
      </w:pPr>
      <w:r w:rsidRPr="00C56199">
        <w:rPr>
          <w:rFonts w:ascii="Calibri" w:hAnsi="Calibri"/>
          <w:sz w:val="24"/>
          <w:szCs w:val="24"/>
        </w:rPr>
        <w:t>The interim Chair and some members of the faculty are attempting to reach an agreement with the state’s</w:t>
      </w:r>
      <w:r w:rsidR="00294390" w:rsidRPr="00C56199">
        <w:rPr>
          <w:rFonts w:ascii="Calibri" w:hAnsi="Calibri"/>
          <w:sz w:val="24"/>
          <w:szCs w:val="24"/>
        </w:rPr>
        <w:t xml:space="preserve"> training</w:t>
      </w:r>
      <w:r w:rsidRPr="00C56199">
        <w:rPr>
          <w:rFonts w:ascii="Calibri" w:hAnsi="Calibri"/>
          <w:sz w:val="24"/>
          <w:szCs w:val="24"/>
        </w:rPr>
        <w:t xml:space="preserve"> standards officials but are finding a great deal of resistance.</w:t>
      </w:r>
      <w:r w:rsidR="00940BE8" w:rsidRPr="00C56199">
        <w:rPr>
          <w:rFonts w:ascii="Calibri" w:hAnsi="Calibri"/>
          <w:sz w:val="24"/>
          <w:szCs w:val="24"/>
        </w:rPr>
        <w:t xml:space="preserve"> A faculty member has been assigned to review current curriculums and determine what modifications are needed to satisfy the new law enforcement training standards.</w:t>
      </w:r>
      <w:r w:rsidR="003079E0" w:rsidRPr="00C56199">
        <w:rPr>
          <w:rFonts w:ascii="Calibri" w:hAnsi="Calibri"/>
          <w:sz w:val="24"/>
          <w:szCs w:val="24"/>
        </w:rPr>
        <w:t xml:space="preserve">  </w:t>
      </w:r>
    </w:p>
    <w:p w:rsidR="004832E9" w:rsidRPr="00C56199" w:rsidRDefault="004832E9" w:rsidP="00C41FCC">
      <w:pPr>
        <w:pStyle w:val="ListParagraph"/>
        <w:spacing w:after="0" w:line="240" w:lineRule="auto"/>
        <w:rPr>
          <w:rFonts w:ascii="Calibri" w:hAnsi="Calibri"/>
          <w:sz w:val="24"/>
          <w:szCs w:val="24"/>
        </w:rPr>
      </w:pPr>
    </w:p>
    <w:p w:rsidR="00371F63" w:rsidRPr="00C56199" w:rsidRDefault="004832E9" w:rsidP="00371F63">
      <w:pPr>
        <w:spacing w:after="0" w:line="240" w:lineRule="auto"/>
        <w:ind w:left="1440"/>
        <w:rPr>
          <w:rFonts w:ascii="Calibri" w:hAnsi="Calibri"/>
          <w:sz w:val="24"/>
          <w:szCs w:val="24"/>
        </w:rPr>
      </w:pPr>
      <w:r w:rsidRPr="00C56199">
        <w:rPr>
          <w:rFonts w:ascii="Calibri" w:hAnsi="Calibri"/>
          <w:b/>
          <w:i/>
          <w:sz w:val="24"/>
          <w:szCs w:val="24"/>
          <w:u w:val="single"/>
        </w:rPr>
        <w:t>Recommendations:</w:t>
      </w:r>
      <w:r w:rsidRPr="00C56199">
        <w:rPr>
          <w:rFonts w:ascii="Calibri" w:hAnsi="Calibri"/>
          <w:sz w:val="24"/>
          <w:szCs w:val="24"/>
        </w:rPr>
        <w:t xml:space="preserve">  With </w:t>
      </w:r>
      <w:r w:rsidR="00792197" w:rsidRPr="00C56199">
        <w:rPr>
          <w:rFonts w:ascii="Calibri" w:hAnsi="Calibri"/>
          <w:sz w:val="24"/>
          <w:szCs w:val="24"/>
        </w:rPr>
        <w:t xml:space="preserve">the </w:t>
      </w:r>
      <w:r w:rsidRPr="00C56199">
        <w:rPr>
          <w:rFonts w:ascii="Calibri" w:hAnsi="Calibri"/>
          <w:sz w:val="24"/>
          <w:szCs w:val="24"/>
        </w:rPr>
        <w:t xml:space="preserve">new effective leadership at the College and Department level, initiate a series of </w:t>
      </w:r>
      <w:r w:rsidRPr="00C56199">
        <w:rPr>
          <w:rFonts w:ascii="Calibri" w:hAnsi="Calibri"/>
          <w:sz w:val="24"/>
          <w:szCs w:val="24"/>
          <w:u w:val="single"/>
        </w:rPr>
        <w:t>facilitated</w:t>
      </w:r>
      <w:r w:rsidRPr="00C56199">
        <w:rPr>
          <w:rFonts w:ascii="Calibri" w:hAnsi="Calibri"/>
          <w:sz w:val="24"/>
          <w:szCs w:val="24"/>
        </w:rPr>
        <w:t xml:space="preserve"> CJ program meetings with the faculty and selected students to develop new goals and learning outcomes for the Department. This process would necessarily need to consider the advances </w:t>
      </w:r>
      <w:r w:rsidRPr="00C56199">
        <w:rPr>
          <w:rFonts w:ascii="Calibri" w:hAnsi="Calibri"/>
          <w:sz w:val="24"/>
          <w:szCs w:val="24"/>
        </w:rPr>
        <w:lastRenderedPageBreak/>
        <w:t xml:space="preserve">or at least changes in the Criminal Justice field </w:t>
      </w:r>
      <w:r w:rsidR="00792197" w:rsidRPr="00C56199">
        <w:rPr>
          <w:rFonts w:ascii="Calibri" w:hAnsi="Calibri"/>
          <w:sz w:val="24"/>
          <w:szCs w:val="24"/>
        </w:rPr>
        <w:t xml:space="preserve">in the past 24 years </w:t>
      </w:r>
      <w:r w:rsidRPr="00C56199">
        <w:rPr>
          <w:rFonts w:ascii="Calibri" w:hAnsi="Calibri"/>
          <w:sz w:val="24"/>
          <w:szCs w:val="24"/>
        </w:rPr>
        <w:t xml:space="preserve">and </w:t>
      </w:r>
      <w:r w:rsidR="00792197" w:rsidRPr="00C56199">
        <w:rPr>
          <w:rFonts w:ascii="Calibri" w:hAnsi="Calibri"/>
          <w:sz w:val="24"/>
          <w:szCs w:val="24"/>
        </w:rPr>
        <w:t xml:space="preserve">also </w:t>
      </w:r>
      <w:r w:rsidRPr="00C56199">
        <w:rPr>
          <w:rFonts w:ascii="Calibri" w:hAnsi="Calibri"/>
          <w:sz w:val="24"/>
          <w:szCs w:val="24"/>
        </w:rPr>
        <w:t xml:space="preserve">the new law enforcement training standards recently promulgated by the state’s legal entity for setting </w:t>
      </w:r>
      <w:r w:rsidR="00792197" w:rsidRPr="00C56199">
        <w:rPr>
          <w:rFonts w:ascii="Calibri" w:hAnsi="Calibri"/>
          <w:sz w:val="24"/>
          <w:szCs w:val="24"/>
        </w:rPr>
        <w:t xml:space="preserve">such </w:t>
      </w:r>
      <w:r w:rsidRPr="00C56199">
        <w:rPr>
          <w:rFonts w:ascii="Calibri" w:hAnsi="Calibri"/>
          <w:sz w:val="24"/>
          <w:szCs w:val="24"/>
        </w:rPr>
        <w:t xml:space="preserve">standards.  </w:t>
      </w:r>
      <w:r w:rsidR="00371F63" w:rsidRPr="00C56199">
        <w:rPr>
          <w:rFonts w:ascii="Calibri" w:hAnsi="Calibri"/>
          <w:sz w:val="24"/>
          <w:szCs w:val="24"/>
        </w:rPr>
        <w:t xml:space="preserve">It is also strongly recommended that the program develop a series of courses that develop </w:t>
      </w:r>
      <w:r w:rsidR="005377BE" w:rsidRPr="00C56199">
        <w:rPr>
          <w:rFonts w:ascii="Calibri" w:hAnsi="Calibri"/>
          <w:sz w:val="24"/>
          <w:szCs w:val="24"/>
        </w:rPr>
        <w:t>the students</w:t>
      </w:r>
      <w:r w:rsidR="00C56199">
        <w:rPr>
          <w:rFonts w:ascii="Calibri" w:hAnsi="Calibri"/>
          <w:sz w:val="24"/>
          <w:szCs w:val="24"/>
        </w:rPr>
        <w:t>’</w:t>
      </w:r>
      <w:r w:rsidR="005377BE" w:rsidRPr="00C56199">
        <w:rPr>
          <w:rFonts w:ascii="Calibri" w:hAnsi="Calibri"/>
          <w:sz w:val="24"/>
          <w:szCs w:val="24"/>
        </w:rPr>
        <w:t xml:space="preserve"> </w:t>
      </w:r>
      <w:r w:rsidR="00371F63" w:rsidRPr="00C56199">
        <w:rPr>
          <w:rFonts w:ascii="Calibri" w:hAnsi="Calibri"/>
          <w:sz w:val="24"/>
          <w:szCs w:val="24"/>
        </w:rPr>
        <w:t xml:space="preserve">problem solving and </w:t>
      </w:r>
      <w:r w:rsidR="00371F63" w:rsidRPr="00C56199">
        <w:rPr>
          <w:rFonts w:ascii="Calibri" w:hAnsi="Calibri"/>
          <w:sz w:val="24"/>
          <w:szCs w:val="24"/>
          <w:u w:val="single"/>
        </w:rPr>
        <w:t>communication skills</w:t>
      </w:r>
      <w:r w:rsidR="00371F63" w:rsidRPr="00C56199">
        <w:rPr>
          <w:rFonts w:ascii="Calibri" w:hAnsi="Calibri"/>
          <w:sz w:val="24"/>
          <w:szCs w:val="24"/>
        </w:rPr>
        <w:t xml:space="preserve"> since these are the essential skills for success in the field of Criminal Justice. </w:t>
      </w:r>
    </w:p>
    <w:p w:rsidR="00371F63" w:rsidRPr="00C56199" w:rsidRDefault="00371F63" w:rsidP="00371F63">
      <w:pPr>
        <w:spacing w:after="0" w:line="240" w:lineRule="auto"/>
        <w:rPr>
          <w:rFonts w:ascii="Calibri" w:hAnsi="Calibri"/>
          <w:sz w:val="24"/>
          <w:szCs w:val="24"/>
        </w:rPr>
      </w:pPr>
    </w:p>
    <w:p w:rsidR="004832E9" w:rsidRPr="00C56199" w:rsidRDefault="004832E9" w:rsidP="00371F63">
      <w:pPr>
        <w:spacing w:after="0" w:line="240" w:lineRule="auto"/>
        <w:ind w:left="1470"/>
        <w:rPr>
          <w:rFonts w:ascii="Calibri" w:hAnsi="Calibri"/>
          <w:sz w:val="24"/>
          <w:szCs w:val="24"/>
        </w:rPr>
      </w:pPr>
      <w:r w:rsidRPr="00C56199">
        <w:rPr>
          <w:rFonts w:ascii="Calibri" w:hAnsi="Calibri"/>
          <w:sz w:val="24"/>
          <w:szCs w:val="24"/>
        </w:rPr>
        <w:t xml:space="preserve">Following </w:t>
      </w:r>
      <w:r w:rsidR="00792197" w:rsidRPr="00C56199">
        <w:rPr>
          <w:rFonts w:ascii="Calibri" w:hAnsi="Calibri"/>
          <w:sz w:val="24"/>
          <w:szCs w:val="24"/>
        </w:rPr>
        <w:t xml:space="preserve">the </w:t>
      </w:r>
      <w:r w:rsidRPr="00C56199">
        <w:rPr>
          <w:rFonts w:ascii="Calibri" w:hAnsi="Calibri"/>
          <w:sz w:val="24"/>
          <w:szCs w:val="24"/>
        </w:rPr>
        <w:t xml:space="preserve">establishment of new </w:t>
      </w:r>
      <w:r w:rsidR="00792197" w:rsidRPr="00C56199">
        <w:rPr>
          <w:rFonts w:ascii="Calibri" w:hAnsi="Calibri"/>
          <w:sz w:val="24"/>
          <w:szCs w:val="24"/>
        </w:rPr>
        <w:t xml:space="preserve">“draft” </w:t>
      </w:r>
      <w:r w:rsidRPr="00C56199">
        <w:rPr>
          <w:rFonts w:ascii="Calibri" w:hAnsi="Calibri"/>
          <w:sz w:val="24"/>
          <w:szCs w:val="24"/>
        </w:rPr>
        <w:t>learning outcomes, invite members of agenc</w:t>
      </w:r>
      <w:r w:rsidR="00C56199">
        <w:rPr>
          <w:rFonts w:ascii="Calibri" w:hAnsi="Calibri"/>
          <w:sz w:val="24"/>
          <w:szCs w:val="24"/>
        </w:rPr>
        <w:t>ies in which CJ graduates could</w:t>
      </w:r>
      <w:r w:rsidR="00371F63" w:rsidRPr="00C56199">
        <w:rPr>
          <w:rFonts w:ascii="Calibri" w:hAnsi="Calibri"/>
          <w:sz w:val="24"/>
          <w:szCs w:val="24"/>
        </w:rPr>
        <w:t xml:space="preserve"> </w:t>
      </w:r>
      <w:r w:rsidRPr="00C56199">
        <w:rPr>
          <w:rFonts w:ascii="Calibri" w:hAnsi="Calibri"/>
          <w:sz w:val="24"/>
          <w:szCs w:val="24"/>
        </w:rPr>
        <w:t xml:space="preserve">find employment </w:t>
      </w:r>
      <w:r w:rsidR="00061AFF" w:rsidRPr="00C56199">
        <w:rPr>
          <w:rFonts w:ascii="Calibri" w:hAnsi="Calibri"/>
          <w:sz w:val="24"/>
          <w:szCs w:val="24"/>
        </w:rPr>
        <w:t xml:space="preserve">and the state training standards group </w:t>
      </w:r>
      <w:r w:rsidRPr="00C56199">
        <w:rPr>
          <w:rFonts w:ascii="Calibri" w:hAnsi="Calibri"/>
          <w:sz w:val="24"/>
          <w:szCs w:val="24"/>
        </w:rPr>
        <w:t xml:space="preserve">to review the </w:t>
      </w:r>
      <w:r w:rsidR="00792197" w:rsidRPr="00C56199">
        <w:rPr>
          <w:rFonts w:ascii="Calibri" w:hAnsi="Calibri"/>
          <w:sz w:val="24"/>
          <w:szCs w:val="24"/>
        </w:rPr>
        <w:t>proposal</w:t>
      </w:r>
      <w:r w:rsidRPr="00C56199">
        <w:rPr>
          <w:rFonts w:ascii="Calibri" w:hAnsi="Calibri"/>
          <w:sz w:val="24"/>
          <w:szCs w:val="24"/>
        </w:rPr>
        <w:t xml:space="preserve"> and provide feedback</w:t>
      </w:r>
      <w:r w:rsidR="00792197" w:rsidRPr="00C56199">
        <w:rPr>
          <w:rFonts w:ascii="Calibri" w:hAnsi="Calibri"/>
          <w:sz w:val="24"/>
          <w:szCs w:val="24"/>
        </w:rPr>
        <w:t xml:space="preserve"> and input</w:t>
      </w:r>
      <w:r w:rsidRPr="00C56199">
        <w:rPr>
          <w:rFonts w:ascii="Calibri" w:hAnsi="Calibri"/>
          <w:sz w:val="24"/>
          <w:szCs w:val="24"/>
        </w:rPr>
        <w:t xml:space="preserve">.  </w:t>
      </w:r>
    </w:p>
    <w:p w:rsidR="004832E9" w:rsidRPr="00C56199" w:rsidRDefault="004832E9" w:rsidP="004832E9">
      <w:pPr>
        <w:pStyle w:val="ListParagraph"/>
        <w:spacing w:after="0" w:line="240" w:lineRule="auto"/>
        <w:ind w:left="1478"/>
        <w:rPr>
          <w:rFonts w:ascii="Calibri" w:hAnsi="Calibri"/>
          <w:sz w:val="24"/>
          <w:szCs w:val="24"/>
        </w:rPr>
      </w:pPr>
      <w:r w:rsidRPr="00C56199">
        <w:rPr>
          <w:rFonts w:ascii="Calibri" w:hAnsi="Calibri"/>
          <w:sz w:val="24"/>
          <w:szCs w:val="24"/>
        </w:rPr>
        <w:t xml:space="preserve">Following </w:t>
      </w:r>
      <w:r w:rsidR="00061AFF" w:rsidRPr="00C56199">
        <w:rPr>
          <w:rFonts w:ascii="Calibri" w:hAnsi="Calibri"/>
          <w:sz w:val="24"/>
          <w:szCs w:val="24"/>
        </w:rPr>
        <w:t xml:space="preserve">adjustments and </w:t>
      </w:r>
      <w:r w:rsidRPr="00C56199">
        <w:rPr>
          <w:rFonts w:ascii="Calibri" w:hAnsi="Calibri"/>
          <w:sz w:val="24"/>
          <w:szCs w:val="24"/>
        </w:rPr>
        <w:t xml:space="preserve">the formal adoption of learning outcomes, begin the peer review of all current course curricula </w:t>
      </w:r>
      <w:r w:rsidR="00294390" w:rsidRPr="00C56199">
        <w:rPr>
          <w:rFonts w:ascii="Calibri" w:hAnsi="Calibri"/>
          <w:sz w:val="24"/>
          <w:szCs w:val="24"/>
        </w:rPr>
        <w:t>in order to develop</w:t>
      </w:r>
      <w:r w:rsidRPr="00C56199">
        <w:rPr>
          <w:rFonts w:ascii="Calibri" w:hAnsi="Calibri"/>
          <w:sz w:val="24"/>
          <w:szCs w:val="24"/>
        </w:rPr>
        <w:t xml:space="preserve"> the necessary modifications and/or creation of new courses that will be congruent </w:t>
      </w:r>
      <w:r w:rsidR="00792197" w:rsidRPr="00C56199">
        <w:rPr>
          <w:rFonts w:ascii="Calibri" w:hAnsi="Calibri"/>
          <w:sz w:val="24"/>
          <w:szCs w:val="24"/>
        </w:rPr>
        <w:t xml:space="preserve">with the </w:t>
      </w:r>
      <w:r w:rsidR="00792197" w:rsidRPr="00C56199">
        <w:rPr>
          <w:rFonts w:ascii="Calibri" w:hAnsi="Calibri"/>
          <w:sz w:val="24"/>
          <w:szCs w:val="24"/>
          <w:u w:val="single"/>
        </w:rPr>
        <w:t>new direction</w:t>
      </w:r>
      <w:r w:rsidR="00792197" w:rsidRPr="00C56199">
        <w:rPr>
          <w:rFonts w:ascii="Calibri" w:hAnsi="Calibri"/>
          <w:sz w:val="24"/>
          <w:szCs w:val="24"/>
        </w:rPr>
        <w:t xml:space="preserve"> of the program.</w:t>
      </w:r>
    </w:p>
    <w:p w:rsidR="00940BE8" w:rsidRPr="00C56199" w:rsidRDefault="00940BE8" w:rsidP="004832E9">
      <w:pPr>
        <w:pStyle w:val="ListParagraph"/>
        <w:spacing w:after="0" w:line="240" w:lineRule="auto"/>
        <w:ind w:left="1478"/>
        <w:rPr>
          <w:rFonts w:ascii="Calibri" w:hAnsi="Calibri"/>
          <w:sz w:val="24"/>
          <w:szCs w:val="24"/>
        </w:rPr>
      </w:pPr>
    </w:p>
    <w:p w:rsidR="00DB7C73" w:rsidRPr="00C56199" w:rsidRDefault="00061AFF" w:rsidP="00061AFF">
      <w:pPr>
        <w:spacing w:after="0" w:line="240" w:lineRule="auto"/>
        <w:ind w:left="1440"/>
        <w:rPr>
          <w:rFonts w:ascii="Calibri" w:hAnsi="Calibri"/>
          <w:sz w:val="24"/>
          <w:szCs w:val="24"/>
        </w:rPr>
      </w:pPr>
      <w:r w:rsidRPr="00C56199">
        <w:rPr>
          <w:rFonts w:ascii="Calibri" w:hAnsi="Calibri"/>
          <w:sz w:val="24"/>
          <w:szCs w:val="24"/>
        </w:rPr>
        <w:t xml:space="preserve">For those </w:t>
      </w:r>
      <w:r w:rsidR="00294390" w:rsidRPr="00C56199">
        <w:rPr>
          <w:rFonts w:ascii="Calibri" w:hAnsi="Calibri"/>
          <w:sz w:val="24"/>
          <w:szCs w:val="24"/>
        </w:rPr>
        <w:t xml:space="preserve">law enforcement </w:t>
      </w:r>
      <w:r w:rsidRPr="00C56199">
        <w:rPr>
          <w:rFonts w:ascii="Calibri" w:hAnsi="Calibri"/>
          <w:sz w:val="24"/>
          <w:szCs w:val="24"/>
        </w:rPr>
        <w:t>training requirements not appropriate to academia, it is recommend</w:t>
      </w:r>
      <w:r w:rsidR="00294390" w:rsidRPr="00C56199">
        <w:rPr>
          <w:rFonts w:ascii="Calibri" w:hAnsi="Calibri"/>
          <w:sz w:val="24"/>
          <w:szCs w:val="24"/>
        </w:rPr>
        <w:t>ed</w:t>
      </w:r>
      <w:r w:rsidRPr="00C56199">
        <w:rPr>
          <w:rFonts w:ascii="Calibri" w:hAnsi="Calibri"/>
          <w:sz w:val="24"/>
          <w:szCs w:val="24"/>
        </w:rPr>
        <w:t xml:space="preserve"> that the College or Department </w:t>
      </w:r>
      <w:r w:rsidR="00DB7C73" w:rsidRPr="00C56199">
        <w:rPr>
          <w:rFonts w:ascii="Calibri" w:hAnsi="Calibri"/>
          <w:sz w:val="24"/>
          <w:szCs w:val="24"/>
        </w:rPr>
        <w:t xml:space="preserve">consider the </w:t>
      </w:r>
      <w:r w:rsidRPr="00C56199">
        <w:rPr>
          <w:rFonts w:ascii="Calibri" w:hAnsi="Calibri"/>
          <w:sz w:val="24"/>
          <w:szCs w:val="24"/>
        </w:rPr>
        <w:t>develop</w:t>
      </w:r>
      <w:r w:rsidR="00DB7C73" w:rsidRPr="00C56199">
        <w:rPr>
          <w:rFonts w:ascii="Calibri" w:hAnsi="Calibri"/>
          <w:sz w:val="24"/>
          <w:szCs w:val="24"/>
        </w:rPr>
        <w:t>ment of</w:t>
      </w:r>
      <w:r w:rsidRPr="00C56199">
        <w:rPr>
          <w:rFonts w:ascii="Calibri" w:hAnsi="Calibri"/>
          <w:sz w:val="24"/>
          <w:szCs w:val="24"/>
        </w:rPr>
        <w:t xml:space="preserve"> a Training unit that could provide non-academic training through fees and/or grants.  </w:t>
      </w:r>
    </w:p>
    <w:p w:rsidR="00DB7C73" w:rsidRPr="00C56199" w:rsidRDefault="00DB7C73" w:rsidP="00061AFF">
      <w:pPr>
        <w:spacing w:after="0" w:line="240" w:lineRule="auto"/>
        <w:ind w:left="1440"/>
        <w:rPr>
          <w:rFonts w:ascii="Calibri" w:hAnsi="Calibri"/>
          <w:sz w:val="24"/>
          <w:szCs w:val="24"/>
        </w:rPr>
      </w:pPr>
    </w:p>
    <w:p w:rsidR="00940BE8" w:rsidRPr="00C56199" w:rsidRDefault="00DB7C73" w:rsidP="00061AFF">
      <w:pPr>
        <w:spacing w:after="0" w:line="240" w:lineRule="auto"/>
        <w:ind w:left="1440"/>
        <w:rPr>
          <w:rStyle w:val="Hyperlink"/>
          <w:rFonts w:ascii="Calibri" w:hAnsi="Calibri"/>
          <w:sz w:val="24"/>
          <w:szCs w:val="24"/>
        </w:rPr>
      </w:pPr>
      <w:r w:rsidRPr="00C56199">
        <w:rPr>
          <w:rFonts w:ascii="Calibri" w:hAnsi="Calibri"/>
          <w:sz w:val="24"/>
          <w:szCs w:val="24"/>
        </w:rPr>
        <w:t xml:space="preserve">Attached is </w:t>
      </w:r>
      <w:r w:rsidR="00061AFF" w:rsidRPr="00C56199">
        <w:rPr>
          <w:rFonts w:ascii="Calibri" w:hAnsi="Calibri"/>
          <w:sz w:val="24"/>
          <w:szCs w:val="24"/>
        </w:rPr>
        <w:t>a link to a 20 minute presentation</w:t>
      </w:r>
      <w:r w:rsidR="00C84635" w:rsidRPr="00C56199">
        <w:rPr>
          <w:rFonts w:ascii="Calibri" w:hAnsi="Calibri"/>
          <w:sz w:val="24"/>
          <w:szCs w:val="24"/>
        </w:rPr>
        <w:t xml:space="preserve"> </w:t>
      </w:r>
      <w:r w:rsidR="00061AFF" w:rsidRPr="00C56199">
        <w:rPr>
          <w:rFonts w:ascii="Calibri" w:hAnsi="Calibri"/>
          <w:sz w:val="24"/>
          <w:szCs w:val="24"/>
        </w:rPr>
        <w:t xml:space="preserve">to the </w:t>
      </w:r>
      <w:r w:rsidR="004F3BB0" w:rsidRPr="00C56199">
        <w:rPr>
          <w:rFonts w:ascii="Calibri" w:hAnsi="Calibri"/>
          <w:sz w:val="24"/>
          <w:szCs w:val="24"/>
        </w:rPr>
        <w:t>Eastern Kentucky University</w:t>
      </w:r>
      <w:r w:rsidR="00061AFF" w:rsidRPr="00C56199">
        <w:rPr>
          <w:rFonts w:ascii="Calibri" w:hAnsi="Calibri"/>
          <w:sz w:val="24"/>
          <w:szCs w:val="24"/>
        </w:rPr>
        <w:t xml:space="preserve"> Board of Regents</w:t>
      </w:r>
      <w:r w:rsidR="00C84635" w:rsidRPr="00C56199">
        <w:rPr>
          <w:rFonts w:ascii="Calibri" w:hAnsi="Calibri"/>
          <w:sz w:val="24"/>
          <w:szCs w:val="24"/>
        </w:rPr>
        <w:t xml:space="preserve"> which explains all elements of the College of Justice and Safety including its three training </w:t>
      </w:r>
      <w:r w:rsidR="00957B98" w:rsidRPr="00C56199">
        <w:rPr>
          <w:rFonts w:ascii="Calibri" w:hAnsi="Calibri"/>
          <w:sz w:val="24"/>
          <w:szCs w:val="24"/>
        </w:rPr>
        <w:t>units:</w:t>
      </w:r>
      <w:r w:rsidR="00C84635" w:rsidRPr="00C56199">
        <w:rPr>
          <w:sz w:val="24"/>
          <w:szCs w:val="24"/>
        </w:rPr>
        <w:t xml:space="preserve"> </w:t>
      </w:r>
      <w:hyperlink r:id="rId9" w:history="1">
        <w:r w:rsidR="00C84635" w:rsidRPr="00C56199">
          <w:rPr>
            <w:rStyle w:val="Hyperlink"/>
            <w:rFonts w:ascii="Calibri" w:hAnsi="Calibri"/>
            <w:sz w:val="24"/>
            <w:szCs w:val="24"/>
          </w:rPr>
          <w:t>http://training.eku.edu/videofiles/CJSBoRvideo.html</w:t>
        </w:r>
      </w:hyperlink>
    </w:p>
    <w:p w:rsidR="00061AFF" w:rsidRPr="00C56199" w:rsidRDefault="00C84635" w:rsidP="00061AFF">
      <w:pPr>
        <w:spacing w:after="0" w:line="240" w:lineRule="auto"/>
        <w:ind w:left="1440"/>
        <w:rPr>
          <w:rFonts w:ascii="Calibri" w:hAnsi="Calibri"/>
          <w:sz w:val="24"/>
          <w:szCs w:val="24"/>
        </w:rPr>
      </w:pPr>
      <w:r w:rsidRPr="00C56199">
        <w:rPr>
          <w:rFonts w:ascii="Calibri" w:hAnsi="Calibri"/>
          <w:sz w:val="24"/>
          <w:szCs w:val="24"/>
        </w:rPr>
        <w:t xml:space="preserve"> </w:t>
      </w:r>
    </w:p>
    <w:p w:rsidR="00483A97" w:rsidRPr="00C56199" w:rsidRDefault="00294390" w:rsidP="00061AFF">
      <w:pPr>
        <w:spacing w:after="0" w:line="240" w:lineRule="auto"/>
        <w:ind w:left="1440"/>
        <w:rPr>
          <w:rFonts w:ascii="Calibri" w:hAnsi="Calibri"/>
          <w:sz w:val="24"/>
          <w:szCs w:val="24"/>
        </w:rPr>
      </w:pPr>
      <w:r w:rsidRPr="00C56199">
        <w:rPr>
          <w:rFonts w:ascii="Calibri" w:hAnsi="Calibri"/>
          <w:sz w:val="24"/>
          <w:szCs w:val="24"/>
        </w:rPr>
        <w:t xml:space="preserve">I assume it will take some political intervention to have the </w:t>
      </w:r>
      <w:r w:rsidR="000F7027" w:rsidRPr="00C56199">
        <w:rPr>
          <w:rFonts w:ascii="Calibri" w:hAnsi="Calibri"/>
          <w:sz w:val="24"/>
          <w:szCs w:val="24"/>
        </w:rPr>
        <w:t xml:space="preserve">training standards entity to seriously come to the table, but an increased probability of success </w:t>
      </w:r>
      <w:r w:rsidR="00BA5ADB" w:rsidRPr="00C56199">
        <w:rPr>
          <w:rFonts w:ascii="Calibri" w:hAnsi="Calibri"/>
          <w:sz w:val="24"/>
          <w:szCs w:val="24"/>
        </w:rPr>
        <w:t>might</w:t>
      </w:r>
      <w:r w:rsidR="000F7027" w:rsidRPr="00C56199">
        <w:rPr>
          <w:rFonts w:ascii="Calibri" w:hAnsi="Calibri"/>
          <w:sz w:val="24"/>
          <w:szCs w:val="24"/>
        </w:rPr>
        <w:t xml:space="preserve"> be enhanced if they were made aware of an impending major change in the CJ program that would include their welcomed input. A cautionary note is that I am sure </w:t>
      </w:r>
      <w:r w:rsidR="00483A97" w:rsidRPr="00C56199">
        <w:rPr>
          <w:rFonts w:ascii="Calibri" w:hAnsi="Calibri"/>
          <w:sz w:val="24"/>
          <w:szCs w:val="24"/>
        </w:rPr>
        <w:t xml:space="preserve">that </w:t>
      </w:r>
      <w:r w:rsidR="000F7027" w:rsidRPr="00C56199">
        <w:rPr>
          <w:rFonts w:ascii="Calibri" w:hAnsi="Calibri"/>
          <w:sz w:val="24"/>
          <w:szCs w:val="24"/>
        </w:rPr>
        <w:t xml:space="preserve">the College </w:t>
      </w:r>
      <w:r w:rsidR="00483A97" w:rsidRPr="00C56199">
        <w:rPr>
          <w:rFonts w:ascii="Calibri" w:hAnsi="Calibri"/>
          <w:sz w:val="24"/>
          <w:szCs w:val="24"/>
        </w:rPr>
        <w:t xml:space="preserve">and Department </w:t>
      </w:r>
      <w:r w:rsidR="000F7027" w:rsidRPr="00C56199">
        <w:rPr>
          <w:rFonts w:ascii="Calibri" w:hAnsi="Calibri"/>
          <w:sz w:val="24"/>
          <w:szCs w:val="24"/>
        </w:rPr>
        <w:t>leadership</w:t>
      </w:r>
      <w:r w:rsidR="00483A97" w:rsidRPr="00C56199">
        <w:rPr>
          <w:rFonts w:ascii="Calibri" w:hAnsi="Calibri"/>
          <w:sz w:val="24"/>
          <w:szCs w:val="24"/>
        </w:rPr>
        <w:t xml:space="preserve"> would insure t</w:t>
      </w:r>
      <w:r w:rsidR="00C56199">
        <w:rPr>
          <w:rFonts w:ascii="Calibri" w:hAnsi="Calibri"/>
          <w:sz w:val="24"/>
          <w:szCs w:val="24"/>
        </w:rPr>
        <w:t>hat giving up the “academic soul</w:t>
      </w:r>
      <w:r w:rsidR="00483A97" w:rsidRPr="00C56199">
        <w:rPr>
          <w:rFonts w:ascii="Calibri" w:hAnsi="Calibri"/>
          <w:sz w:val="24"/>
          <w:szCs w:val="24"/>
        </w:rPr>
        <w:t>” would not be the price of successful negotiations.</w:t>
      </w:r>
    </w:p>
    <w:p w:rsidR="003079E0" w:rsidRPr="00C56199" w:rsidRDefault="003079E0" w:rsidP="00061AFF">
      <w:pPr>
        <w:spacing w:after="0" w:line="240" w:lineRule="auto"/>
        <w:ind w:left="1440"/>
        <w:rPr>
          <w:rFonts w:ascii="Calibri" w:hAnsi="Calibri"/>
          <w:sz w:val="24"/>
          <w:szCs w:val="24"/>
        </w:rPr>
      </w:pPr>
    </w:p>
    <w:p w:rsidR="00483A97" w:rsidRPr="00C56199" w:rsidRDefault="001836B7" w:rsidP="001836B7">
      <w:pPr>
        <w:spacing w:after="0" w:line="240" w:lineRule="auto"/>
        <w:rPr>
          <w:rFonts w:ascii="Calibri" w:hAnsi="Calibri"/>
          <w:b/>
          <w:i/>
          <w:sz w:val="24"/>
          <w:szCs w:val="24"/>
          <w:u w:val="single"/>
        </w:rPr>
      </w:pPr>
      <w:r w:rsidRPr="00C56199">
        <w:rPr>
          <w:rFonts w:ascii="Calibri" w:hAnsi="Calibri"/>
          <w:b/>
          <w:i/>
          <w:sz w:val="24"/>
          <w:szCs w:val="24"/>
          <w:u w:val="single"/>
        </w:rPr>
        <w:t>Forensics Investigation Program:</w:t>
      </w:r>
    </w:p>
    <w:p w:rsidR="001836B7" w:rsidRPr="00C56199" w:rsidRDefault="001836B7" w:rsidP="001836B7">
      <w:pPr>
        <w:spacing w:after="0" w:line="240" w:lineRule="auto"/>
        <w:rPr>
          <w:rFonts w:ascii="Calibri" w:hAnsi="Calibri"/>
          <w:b/>
          <w:i/>
          <w:sz w:val="24"/>
          <w:szCs w:val="24"/>
          <w:u w:val="single"/>
        </w:rPr>
      </w:pPr>
    </w:p>
    <w:p w:rsidR="00152A6C" w:rsidRPr="00C56199" w:rsidRDefault="001836B7" w:rsidP="00152A6C">
      <w:pPr>
        <w:pStyle w:val="ListParagraph"/>
        <w:numPr>
          <w:ilvl w:val="0"/>
          <w:numId w:val="8"/>
        </w:numPr>
        <w:spacing w:after="0" w:line="240" w:lineRule="auto"/>
        <w:rPr>
          <w:rFonts w:ascii="Calibri" w:hAnsi="Calibri"/>
          <w:sz w:val="24"/>
          <w:szCs w:val="24"/>
        </w:rPr>
      </w:pPr>
      <w:r w:rsidRPr="00C56199">
        <w:rPr>
          <w:rFonts w:ascii="Calibri" w:hAnsi="Calibri"/>
          <w:sz w:val="24"/>
          <w:szCs w:val="24"/>
        </w:rPr>
        <w:t>I was asked to assess the</w:t>
      </w:r>
      <w:r w:rsidR="00732298" w:rsidRPr="00C56199">
        <w:rPr>
          <w:rFonts w:ascii="Calibri" w:hAnsi="Calibri"/>
          <w:sz w:val="24"/>
          <w:szCs w:val="24"/>
        </w:rPr>
        <w:t xml:space="preserve"> “FI”</w:t>
      </w:r>
      <w:r w:rsidRPr="00C56199">
        <w:rPr>
          <w:rFonts w:ascii="Calibri" w:hAnsi="Calibri"/>
          <w:sz w:val="24"/>
          <w:szCs w:val="24"/>
        </w:rPr>
        <w:t xml:space="preserve"> program for Academic Integrity.  The Program was initiated by an individual with a Master’s degree from National University, who had</w:t>
      </w:r>
      <w:r w:rsidR="00957B98" w:rsidRPr="00C56199">
        <w:rPr>
          <w:rFonts w:ascii="Calibri" w:hAnsi="Calibri"/>
          <w:sz w:val="24"/>
          <w:szCs w:val="24"/>
        </w:rPr>
        <w:t xml:space="preserve"> some</w:t>
      </w:r>
      <w:r w:rsidRPr="00C56199">
        <w:rPr>
          <w:rFonts w:ascii="Calibri" w:hAnsi="Calibri"/>
          <w:sz w:val="24"/>
          <w:szCs w:val="24"/>
        </w:rPr>
        <w:t xml:space="preserve"> “crime sc</w:t>
      </w:r>
      <w:r w:rsidR="00CB2AB4" w:rsidRPr="00C56199">
        <w:rPr>
          <w:rFonts w:ascii="Calibri" w:hAnsi="Calibri"/>
          <w:sz w:val="24"/>
          <w:szCs w:val="24"/>
        </w:rPr>
        <w:t>ene</w:t>
      </w:r>
      <w:r w:rsidRPr="00C56199">
        <w:rPr>
          <w:rFonts w:ascii="Calibri" w:hAnsi="Calibri"/>
          <w:sz w:val="24"/>
          <w:szCs w:val="24"/>
        </w:rPr>
        <w:t xml:space="preserve"> investigation</w:t>
      </w:r>
      <w:r w:rsidR="00AD5F71" w:rsidRPr="00C56199">
        <w:rPr>
          <w:rFonts w:ascii="Calibri" w:hAnsi="Calibri"/>
          <w:sz w:val="24"/>
          <w:szCs w:val="24"/>
        </w:rPr>
        <w:t>”</w:t>
      </w:r>
      <w:r w:rsidRPr="00C56199">
        <w:rPr>
          <w:rFonts w:ascii="Calibri" w:hAnsi="Calibri"/>
          <w:sz w:val="24"/>
          <w:szCs w:val="24"/>
        </w:rPr>
        <w:t xml:space="preserve"> experience</w:t>
      </w:r>
      <w:r w:rsidR="00C56199">
        <w:rPr>
          <w:rFonts w:ascii="Calibri" w:hAnsi="Calibri"/>
          <w:sz w:val="24"/>
          <w:szCs w:val="24"/>
        </w:rPr>
        <w:t xml:space="preserve"> in a Colorado</w:t>
      </w:r>
      <w:r w:rsidR="00AD5F71" w:rsidRPr="00C56199">
        <w:rPr>
          <w:rFonts w:ascii="Calibri" w:hAnsi="Calibri"/>
          <w:sz w:val="24"/>
          <w:szCs w:val="24"/>
        </w:rPr>
        <w:t xml:space="preserve"> law enforcement agency. The young man obviously ha</w:t>
      </w:r>
      <w:r w:rsidR="00465F77" w:rsidRPr="00C56199">
        <w:rPr>
          <w:rFonts w:ascii="Calibri" w:hAnsi="Calibri"/>
          <w:sz w:val="24"/>
          <w:szCs w:val="24"/>
        </w:rPr>
        <w:t>d</w:t>
      </w:r>
      <w:r w:rsidR="00AD5F71" w:rsidRPr="00C56199">
        <w:rPr>
          <w:rFonts w:ascii="Calibri" w:hAnsi="Calibri"/>
          <w:sz w:val="24"/>
          <w:szCs w:val="24"/>
        </w:rPr>
        <w:t xml:space="preserve"> excellent skill</w:t>
      </w:r>
      <w:r w:rsidR="00465F77" w:rsidRPr="00C56199">
        <w:rPr>
          <w:rFonts w:ascii="Calibri" w:hAnsi="Calibri"/>
          <w:sz w:val="24"/>
          <w:szCs w:val="24"/>
        </w:rPr>
        <w:t>s</w:t>
      </w:r>
      <w:r w:rsidR="00AD5F71" w:rsidRPr="00C56199">
        <w:rPr>
          <w:rFonts w:ascii="Calibri" w:hAnsi="Calibri"/>
          <w:sz w:val="24"/>
          <w:szCs w:val="24"/>
        </w:rPr>
        <w:t xml:space="preserve"> in developing </w:t>
      </w:r>
      <w:r w:rsidR="00465F77" w:rsidRPr="00C56199">
        <w:rPr>
          <w:rFonts w:ascii="Calibri" w:hAnsi="Calibri"/>
          <w:sz w:val="24"/>
          <w:szCs w:val="24"/>
        </w:rPr>
        <w:t xml:space="preserve">and promoting </w:t>
      </w:r>
      <w:r w:rsidR="00AD5F71" w:rsidRPr="00C56199">
        <w:rPr>
          <w:rFonts w:ascii="Calibri" w:hAnsi="Calibri"/>
          <w:sz w:val="24"/>
          <w:szCs w:val="24"/>
        </w:rPr>
        <w:t xml:space="preserve">the program </w:t>
      </w:r>
      <w:r w:rsidR="00465F77" w:rsidRPr="00C56199">
        <w:rPr>
          <w:rFonts w:ascii="Calibri" w:hAnsi="Calibri"/>
          <w:sz w:val="24"/>
          <w:szCs w:val="24"/>
        </w:rPr>
        <w:t>since</w:t>
      </w:r>
      <w:r w:rsidR="00AD5F71" w:rsidRPr="00C56199">
        <w:rPr>
          <w:rFonts w:ascii="Calibri" w:hAnsi="Calibri"/>
          <w:sz w:val="24"/>
          <w:szCs w:val="24"/>
        </w:rPr>
        <w:t xml:space="preserve"> the University </w:t>
      </w:r>
      <w:r w:rsidR="00465F77" w:rsidRPr="00C56199">
        <w:rPr>
          <w:rFonts w:ascii="Calibri" w:hAnsi="Calibri"/>
          <w:sz w:val="24"/>
          <w:szCs w:val="24"/>
        </w:rPr>
        <w:t>designated it as degree</w:t>
      </w:r>
      <w:r w:rsidR="00A54256" w:rsidRPr="00C56199">
        <w:rPr>
          <w:rFonts w:ascii="Calibri" w:hAnsi="Calibri"/>
          <w:sz w:val="24"/>
          <w:szCs w:val="24"/>
        </w:rPr>
        <w:t xml:space="preserve"> granting</w:t>
      </w:r>
      <w:r w:rsidR="00AD5F71" w:rsidRPr="00C56199">
        <w:rPr>
          <w:rFonts w:ascii="Calibri" w:hAnsi="Calibri"/>
          <w:sz w:val="24"/>
          <w:szCs w:val="24"/>
        </w:rPr>
        <w:t xml:space="preserve"> </w:t>
      </w:r>
      <w:r w:rsidR="00732298" w:rsidRPr="00C56199">
        <w:rPr>
          <w:rFonts w:ascii="Calibri" w:hAnsi="Calibri"/>
          <w:sz w:val="24"/>
          <w:szCs w:val="24"/>
        </w:rPr>
        <w:t>course of study</w:t>
      </w:r>
      <w:r w:rsidR="00AD5F71" w:rsidRPr="00C56199">
        <w:rPr>
          <w:rFonts w:ascii="Calibri" w:hAnsi="Calibri"/>
          <w:sz w:val="24"/>
          <w:szCs w:val="24"/>
        </w:rPr>
        <w:t>.  Currently</w:t>
      </w:r>
      <w:r w:rsidR="00732298" w:rsidRPr="00C56199">
        <w:rPr>
          <w:rFonts w:ascii="Calibri" w:hAnsi="Calibri"/>
          <w:sz w:val="24"/>
          <w:szCs w:val="24"/>
        </w:rPr>
        <w:t>, the initiator of the program</w:t>
      </w:r>
      <w:r w:rsidR="00AD5F71" w:rsidRPr="00C56199">
        <w:rPr>
          <w:rFonts w:ascii="Calibri" w:hAnsi="Calibri"/>
          <w:sz w:val="24"/>
          <w:szCs w:val="24"/>
        </w:rPr>
        <w:t xml:space="preserve"> has transferred to another administrative department as Director of Sponsored Programs.  </w:t>
      </w:r>
      <w:r w:rsidR="00465F77" w:rsidRPr="00C56199">
        <w:rPr>
          <w:rFonts w:ascii="Calibri" w:hAnsi="Calibri"/>
          <w:sz w:val="24"/>
          <w:szCs w:val="24"/>
        </w:rPr>
        <w:t>At the beginnin</w:t>
      </w:r>
      <w:bookmarkStart w:id="0" w:name="_GoBack"/>
      <w:bookmarkEnd w:id="0"/>
      <w:r w:rsidR="00465F77" w:rsidRPr="00C56199">
        <w:rPr>
          <w:rFonts w:ascii="Calibri" w:hAnsi="Calibri"/>
          <w:sz w:val="24"/>
          <w:szCs w:val="24"/>
        </w:rPr>
        <w:t xml:space="preserve">g of Fall </w:t>
      </w:r>
      <w:r w:rsidR="00300FAD" w:rsidRPr="00C56199">
        <w:rPr>
          <w:rFonts w:ascii="Calibri" w:hAnsi="Calibri"/>
          <w:sz w:val="24"/>
          <w:szCs w:val="24"/>
        </w:rPr>
        <w:t xml:space="preserve">Semester </w:t>
      </w:r>
      <w:r w:rsidR="00465F77" w:rsidRPr="00C56199">
        <w:rPr>
          <w:rFonts w:ascii="Calibri" w:hAnsi="Calibri"/>
          <w:sz w:val="24"/>
          <w:szCs w:val="24"/>
        </w:rPr>
        <w:t>2013, t</w:t>
      </w:r>
      <w:r w:rsidR="00AD5F71" w:rsidRPr="00C56199">
        <w:rPr>
          <w:rFonts w:ascii="Calibri" w:hAnsi="Calibri"/>
          <w:sz w:val="24"/>
          <w:szCs w:val="24"/>
        </w:rPr>
        <w:t>he only remaini</w:t>
      </w:r>
      <w:r w:rsidR="00A54256" w:rsidRPr="00C56199">
        <w:rPr>
          <w:rFonts w:ascii="Calibri" w:hAnsi="Calibri"/>
          <w:sz w:val="24"/>
          <w:szCs w:val="24"/>
        </w:rPr>
        <w:t>ng tenure track fac</w:t>
      </w:r>
      <w:r w:rsidR="005377BE" w:rsidRPr="00C56199">
        <w:rPr>
          <w:rFonts w:ascii="Calibri" w:hAnsi="Calibri"/>
          <w:sz w:val="24"/>
          <w:szCs w:val="24"/>
        </w:rPr>
        <w:t>ulty</w:t>
      </w:r>
      <w:r w:rsidR="00A54256" w:rsidRPr="00C56199">
        <w:rPr>
          <w:rFonts w:ascii="Calibri" w:hAnsi="Calibri"/>
          <w:sz w:val="24"/>
          <w:szCs w:val="24"/>
        </w:rPr>
        <w:t xml:space="preserve"> member </w:t>
      </w:r>
      <w:r w:rsidR="00BA006D" w:rsidRPr="00C56199">
        <w:rPr>
          <w:rFonts w:ascii="Calibri" w:hAnsi="Calibri"/>
          <w:sz w:val="24"/>
          <w:szCs w:val="24"/>
        </w:rPr>
        <w:t xml:space="preserve">was an individual with a </w:t>
      </w:r>
      <w:r w:rsidR="00AD5F71" w:rsidRPr="00C56199">
        <w:rPr>
          <w:rFonts w:ascii="Calibri" w:hAnsi="Calibri"/>
          <w:sz w:val="24"/>
          <w:szCs w:val="24"/>
        </w:rPr>
        <w:t xml:space="preserve"> Master’s of Science Degree </w:t>
      </w:r>
      <w:r w:rsidR="00152A6C" w:rsidRPr="00C56199">
        <w:rPr>
          <w:rFonts w:ascii="Calibri" w:hAnsi="Calibri"/>
          <w:sz w:val="24"/>
          <w:szCs w:val="24"/>
        </w:rPr>
        <w:t>along with</w:t>
      </w:r>
      <w:r w:rsidR="00A54256" w:rsidRPr="00C56199">
        <w:rPr>
          <w:rFonts w:ascii="Calibri" w:hAnsi="Calibri"/>
          <w:sz w:val="24"/>
          <w:szCs w:val="24"/>
        </w:rPr>
        <w:t xml:space="preserve"> past </w:t>
      </w:r>
      <w:r w:rsidR="00AD5F71" w:rsidRPr="00C56199">
        <w:rPr>
          <w:rFonts w:ascii="Calibri" w:hAnsi="Calibri"/>
          <w:sz w:val="24"/>
          <w:szCs w:val="24"/>
        </w:rPr>
        <w:t xml:space="preserve">experience in a Forensic Laboratory.  The students rank her instruction as excellent.  All other required courses for the degree are taught by </w:t>
      </w:r>
      <w:r w:rsidR="00AD5F71" w:rsidRPr="00C56199">
        <w:rPr>
          <w:rFonts w:ascii="Calibri" w:hAnsi="Calibri"/>
          <w:sz w:val="24"/>
          <w:szCs w:val="24"/>
        </w:rPr>
        <w:lastRenderedPageBreak/>
        <w:t xml:space="preserve">adjuncts.  Several </w:t>
      </w:r>
      <w:r w:rsidR="00300FAD" w:rsidRPr="00C56199">
        <w:rPr>
          <w:rFonts w:ascii="Calibri" w:hAnsi="Calibri"/>
          <w:sz w:val="24"/>
          <w:szCs w:val="24"/>
        </w:rPr>
        <w:t xml:space="preserve">were </w:t>
      </w:r>
      <w:r w:rsidR="00AD5F71" w:rsidRPr="00C56199">
        <w:rPr>
          <w:rFonts w:ascii="Calibri" w:hAnsi="Calibri"/>
          <w:sz w:val="24"/>
          <w:szCs w:val="24"/>
        </w:rPr>
        <w:t xml:space="preserve">hired at the last minute </w:t>
      </w:r>
      <w:r w:rsidR="00152A6C" w:rsidRPr="00C56199">
        <w:rPr>
          <w:rFonts w:ascii="Calibri" w:hAnsi="Calibri"/>
          <w:sz w:val="24"/>
          <w:szCs w:val="24"/>
        </w:rPr>
        <w:t xml:space="preserve">in the fall of 2013, </w:t>
      </w:r>
      <w:r w:rsidR="00AD5F71" w:rsidRPr="00C56199">
        <w:rPr>
          <w:rFonts w:ascii="Calibri" w:hAnsi="Calibri"/>
          <w:sz w:val="24"/>
          <w:szCs w:val="24"/>
        </w:rPr>
        <w:t>when the coordinator of the program transferred to Sponsored Program</w:t>
      </w:r>
      <w:r w:rsidR="00BA5ADB" w:rsidRPr="00C56199">
        <w:rPr>
          <w:rFonts w:ascii="Calibri" w:hAnsi="Calibri"/>
          <w:sz w:val="24"/>
          <w:szCs w:val="24"/>
        </w:rPr>
        <w:t>s</w:t>
      </w:r>
      <w:r w:rsidR="00AD5F71" w:rsidRPr="00C56199">
        <w:rPr>
          <w:rFonts w:ascii="Calibri" w:hAnsi="Calibri"/>
          <w:sz w:val="24"/>
          <w:szCs w:val="24"/>
        </w:rPr>
        <w:t xml:space="preserve">.  Dr. Patrick Solar (PhD and former Police Chief) </w:t>
      </w:r>
      <w:r w:rsidR="00465F77" w:rsidRPr="00C56199">
        <w:rPr>
          <w:rFonts w:ascii="Calibri" w:hAnsi="Calibri"/>
          <w:sz w:val="24"/>
          <w:szCs w:val="24"/>
        </w:rPr>
        <w:t>has subsequently been appointed to</w:t>
      </w:r>
      <w:r w:rsidR="00AD5F71" w:rsidRPr="00C56199">
        <w:rPr>
          <w:rFonts w:ascii="Calibri" w:hAnsi="Calibri"/>
          <w:sz w:val="24"/>
          <w:szCs w:val="24"/>
        </w:rPr>
        <w:t xml:space="preserve"> coordinat</w:t>
      </w:r>
      <w:r w:rsidR="00465F77" w:rsidRPr="00C56199">
        <w:rPr>
          <w:rFonts w:ascii="Calibri" w:hAnsi="Calibri"/>
          <w:sz w:val="24"/>
          <w:szCs w:val="24"/>
        </w:rPr>
        <w:t>e</w:t>
      </w:r>
      <w:r w:rsidR="00152A6C" w:rsidRPr="00C56199">
        <w:rPr>
          <w:rFonts w:ascii="Calibri" w:hAnsi="Calibri"/>
          <w:sz w:val="24"/>
          <w:szCs w:val="24"/>
        </w:rPr>
        <w:t xml:space="preserve"> the program.</w:t>
      </w:r>
    </w:p>
    <w:p w:rsidR="00BA006D" w:rsidRPr="00C56199" w:rsidRDefault="00BA006D" w:rsidP="00BA006D">
      <w:pPr>
        <w:pStyle w:val="ListParagraph"/>
        <w:spacing w:after="0" w:line="240" w:lineRule="auto"/>
        <w:rPr>
          <w:rFonts w:ascii="Calibri" w:hAnsi="Calibri"/>
          <w:sz w:val="24"/>
          <w:szCs w:val="24"/>
        </w:rPr>
      </w:pPr>
    </w:p>
    <w:p w:rsidR="00300FAD" w:rsidRPr="00C56199" w:rsidRDefault="00AD5F71" w:rsidP="00152A6C">
      <w:pPr>
        <w:pStyle w:val="ListParagraph"/>
        <w:numPr>
          <w:ilvl w:val="0"/>
          <w:numId w:val="8"/>
        </w:numPr>
        <w:spacing w:after="0" w:line="240" w:lineRule="auto"/>
        <w:rPr>
          <w:rFonts w:ascii="Calibri" w:hAnsi="Calibri"/>
          <w:sz w:val="24"/>
          <w:szCs w:val="24"/>
        </w:rPr>
      </w:pPr>
      <w:r w:rsidRPr="00C56199">
        <w:rPr>
          <w:rFonts w:ascii="Calibri" w:hAnsi="Calibri"/>
          <w:sz w:val="24"/>
          <w:szCs w:val="24"/>
        </w:rPr>
        <w:t>In meetings with the students located in two different classes</w:t>
      </w:r>
      <w:r w:rsidR="00465F77" w:rsidRPr="00C56199">
        <w:rPr>
          <w:rFonts w:ascii="Calibri" w:hAnsi="Calibri"/>
          <w:sz w:val="24"/>
          <w:szCs w:val="24"/>
        </w:rPr>
        <w:t>, it was stated that some of the courses were very hands-on,</w:t>
      </w:r>
      <w:r w:rsidR="00DB7C73" w:rsidRPr="00C56199">
        <w:rPr>
          <w:rFonts w:ascii="Calibri" w:hAnsi="Calibri"/>
          <w:sz w:val="24"/>
          <w:szCs w:val="24"/>
        </w:rPr>
        <w:t xml:space="preserve"> interesting and</w:t>
      </w:r>
      <w:r w:rsidR="00465F77" w:rsidRPr="00C56199">
        <w:rPr>
          <w:rFonts w:ascii="Calibri" w:hAnsi="Calibri"/>
          <w:sz w:val="24"/>
          <w:szCs w:val="24"/>
        </w:rPr>
        <w:t xml:space="preserve"> practical</w:t>
      </w:r>
      <w:r w:rsidR="00DB7C73" w:rsidRPr="00C56199">
        <w:rPr>
          <w:rFonts w:ascii="Calibri" w:hAnsi="Calibri"/>
          <w:sz w:val="24"/>
          <w:szCs w:val="24"/>
        </w:rPr>
        <w:t xml:space="preserve">. </w:t>
      </w:r>
      <w:r w:rsidR="00BA5ADB" w:rsidRPr="00C56199">
        <w:rPr>
          <w:rFonts w:ascii="Calibri" w:hAnsi="Calibri"/>
          <w:sz w:val="24"/>
          <w:szCs w:val="24"/>
        </w:rPr>
        <w:t xml:space="preserve"> However, they thought that</w:t>
      </w:r>
      <w:r w:rsidR="00465F77" w:rsidRPr="00C56199">
        <w:rPr>
          <w:rFonts w:ascii="Calibri" w:hAnsi="Calibri"/>
          <w:sz w:val="24"/>
          <w:szCs w:val="24"/>
        </w:rPr>
        <w:t xml:space="preserve"> that some of the adjunct</w:t>
      </w:r>
      <w:r w:rsidR="00BA5ADB" w:rsidRPr="00C56199">
        <w:rPr>
          <w:rFonts w:ascii="Calibri" w:hAnsi="Calibri"/>
          <w:sz w:val="24"/>
          <w:szCs w:val="24"/>
        </w:rPr>
        <w:t xml:space="preserve"> professors</w:t>
      </w:r>
      <w:r w:rsidR="00465F77" w:rsidRPr="00C56199">
        <w:rPr>
          <w:rFonts w:ascii="Calibri" w:hAnsi="Calibri"/>
          <w:sz w:val="24"/>
          <w:szCs w:val="24"/>
        </w:rPr>
        <w:t xml:space="preserve"> did not appear to </w:t>
      </w:r>
      <w:r w:rsidR="00F8698A" w:rsidRPr="00C56199">
        <w:rPr>
          <w:rFonts w:ascii="Calibri" w:hAnsi="Calibri"/>
          <w:sz w:val="24"/>
          <w:szCs w:val="24"/>
        </w:rPr>
        <w:t xml:space="preserve">be </w:t>
      </w:r>
      <w:r w:rsidR="00465F77" w:rsidRPr="00C56199">
        <w:rPr>
          <w:rFonts w:ascii="Calibri" w:hAnsi="Calibri"/>
          <w:sz w:val="24"/>
          <w:szCs w:val="24"/>
        </w:rPr>
        <w:t xml:space="preserve">very knowledgeable of the subject matter for which they were responsible.  </w:t>
      </w:r>
    </w:p>
    <w:p w:rsidR="00300FAD" w:rsidRPr="00C56199" w:rsidRDefault="00300FAD" w:rsidP="00AD5F71">
      <w:pPr>
        <w:pStyle w:val="ListParagraph"/>
        <w:spacing w:after="0" w:line="240" w:lineRule="auto"/>
        <w:rPr>
          <w:rFonts w:ascii="Calibri" w:hAnsi="Calibri"/>
          <w:sz w:val="24"/>
          <w:szCs w:val="24"/>
        </w:rPr>
      </w:pPr>
    </w:p>
    <w:p w:rsidR="00A54256" w:rsidRPr="00C56199" w:rsidRDefault="00465F77" w:rsidP="00BA5ADB">
      <w:pPr>
        <w:pStyle w:val="ListParagraph"/>
        <w:spacing w:after="0" w:line="240" w:lineRule="auto"/>
        <w:rPr>
          <w:rFonts w:ascii="Calibri" w:hAnsi="Calibri"/>
          <w:sz w:val="24"/>
          <w:szCs w:val="24"/>
        </w:rPr>
      </w:pPr>
      <w:r w:rsidRPr="00C56199">
        <w:rPr>
          <w:rFonts w:ascii="Calibri" w:hAnsi="Calibri"/>
          <w:sz w:val="24"/>
          <w:szCs w:val="24"/>
        </w:rPr>
        <w:t xml:space="preserve">Several </w:t>
      </w:r>
      <w:r w:rsidR="00DB7C73" w:rsidRPr="00C56199">
        <w:rPr>
          <w:rFonts w:ascii="Calibri" w:hAnsi="Calibri"/>
          <w:sz w:val="24"/>
          <w:szCs w:val="24"/>
        </w:rPr>
        <w:t xml:space="preserve">students </w:t>
      </w:r>
      <w:r w:rsidRPr="00C56199">
        <w:rPr>
          <w:rFonts w:ascii="Calibri" w:hAnsi="Calibri"/>
          <w:sz w:val="24"/>
          <w:szCs w:val="24"/>
        </w:rPr>
        <w:t xml:space="preserve">stated that they were not initially told that the program </w:t>
      </w:r>
      <w:r w:rsidR="005377BE" w:rsidRPr="00C56199">
        <w:rPr>
          <w:rFonts w:ascii="Calibri" w:hAnsi="Calibri"/>
          <w:sz w:val="24"/>
          <w:szCs w:val="24"/>
        </w:rPr>
        <w:t xml:space="preserve">would </w:t>
      </w:r>
      <w:r w:rsidRPr="00C56199">
        <w:rPr>
          <w:rFonts w:ascii="Calibri" w:hAnsi="Calibri"/>
          <w:sz w:val="24"/>
          <w:szCs w:val="24"/>
        </w:rPr>
        <w:t xml:space="preserve">not prepare </w:t>
      </w:r>
      <w:r w:rsidR="00300FAD" w:rsidRPr="00C56199">
        <w:rPr>
          <w:rFonts w:ascii="Calibri" w:hAnsi="Calibri"/>
          <w:sz w:val="24"/>
          <w:szCs w:val="24"/>
        </w:rPr>
        <w:t>individuals</w:t>
      </w:r>
      <w:r w:rsidRPr="00C56199">
        <w:rPr>
          <w:rFonts w:ascii="Calibri" w:hAnsi="Calibri"/>
          <w:sz w:val="24"/>
          <w:szCs w:val="24"/>
        </w:rPr>
        <w:t xml:space="preserve"> to work in a forensic crime lab.  Some stated that they </w:t>
      </w:r>
      <w:r w:rsidR="00BA5ADB" w:rsidRPr="00C56199">
        <w:rPr>
          <w:rFonts w:ascii="Calibri" w:hAnsi="Calibri"/>
          <w:sz w:val="24"/>
          <w:szCs w:val="24"/>
        </w:rPr>
        <w:t xml:space="preserve">had </w:t>
      </w:r>
      <w:r w:rsidRPr="00C56199">
        <w:rPr>
          <w:rFonts w:ascii="Calibri" w:hAnsi="Calibri"/>
          <w:sz w:val="24"/>
          <w:szCs w:val="24"/>
        </w:rPr>
        <w:t>never wanted to work in a police agency and now they</w:t>
      </w:r>
      <w:r w:rsidR="005377BE" w:rsidRPr="00C56199">
        <w:rPr>
          <w:rFonts w:ascii="Calibri" w:hAnsi="Calibri"/>
          <w:sz w:val="24"/>
          <w:szCs w:val="24"/>
        </w:rPr>
        <w:t xml:space="preserve"> have found </w:t>
      </w:r>
      <w:r w:rsidRPr="00C56199">
        <w:rPr>
          <w:rFonts w:ascii="Calibri" w:hAnsi="Calibri"/>
          <w:sz w:val="24"/>
          <w:szCs w:val="24"/>
        </w:rPr>
        <w:t>out</w:t>
      </w:r>
      <w:r w:rsidR="005377BE" w:rsidRPr="00C56199">
        <w:rPr>
          <w:rFonts w:ascii="Calibri" w:hAnsi="Calibri"/>
          <w:sz w:val="24"/>
          <w:szCs w:val="24"/>
        </w:rPr>
        <w:t xml:space="preserve"> that</w:t>
      </w:r>
      <w:r w:rsidRPr="00C56199">
        <w:rPr>
          <w:rFonts w:ascii="Calibri" w:hAnsi="Calibri"/>
          <w:sz w:val="24"/>
          <w:szCs w:val="24"/>
        </w:rPr>
        <w:t xml:space="preserve"> the majority of jobs available</w:t>
      </w:r>
      <w:r w:rsidR="005377BE" w:rsidRPr="00C56199">
        <w:rPr>
          <w:rFonts w:ascii="Calibri" w:hAnsi="Calibri"/>
          <w:sz w:val="24"/>
          <w:szCs w:val="24"/>
        </w:rPr>
        <w:t>,</w:t>
      </w:r>
      <w:r w:rsidRPr="00C56199">
        <w:rPr>
          <w:rFonts w:ascii="Calibri" w:hAnsi="Calibri"/>
          <w:sz w:val="24"/>
          <w:szCs w:val="24"/>
        </w:rPr>
        <w:t xml:space="preserve"> following </w:t>
      </w:r>
      <w:r w:rsidR="00DB7C73" w:rsidRPr="00C56199">
        <w:rPr>
          <w:rFonts w:ascii="Calibri" w:hAnsi="Calibri"/>
          <w:sz w:val="24"/>
          <w:szCs w:val="24"/>
        </w:rPr>
        <w:t xml:space="preserve">the completion of </w:t>
      </w:r>
      <w:r w:rsidRPr="00C56199">
        <w:rPr>
          <w:rFonts w:ascii="Calibri" w:hAnsi="Calibri"/>
          <w:sz w:val="24"/>
          <w:szCs w:val="24"/>
        </w:rPr>
        <w:t xml:space="preserve">this </w:t>
      </w:r>
      <w:r w:rsidR="00DB7C73" w:rsidRPr="00C56199">
        <w:rPr>
          <w:rFonts w:ascii="Calibri" w:hAnsi="Calibri"/>
          <w:sz w:val="24"/>
          <w:szCs w:val="24"/>
        </w:rPr>
        <w:t xml:space="preserve">degree </w:t>
      </w:r>
      <w:r w:rsidRPr="00C56199">
        <w:rPr>
          <w:rFonts w:ascii="Calibri" w:hAnsi="Calibri"/>
          <w:sz w:val="24"/>
          <w:szCs w:val="24"/>
        </w:rPr>
        <w:t>program</w:t>
      </w:r>
      <w:r w:rsidR="005377BE" w:rsidRPr="00C56199">
        <w:rPr>
          <w:rFonts w:ascii="Calibri" w:hAnsi="Calibri"/>
          <w:sz w:val="24"/>
          <w:szCs w:val="24"/>
        </w:rPr>
        <w:t>,</w:t>
      </w:r>
      <w:r w:rsidR="00BA5ADB" w:rsidRPr="00C56199">
        <w:rPr>
          <w:rFonts w:ascii="Calibri" w:hAnsi="Calibri"/>
          <w:sz w:val="24"/>
          <w:szCs w:val="24"/>
        </w:rPr>
        <w:t xml:space="preserve"> are only located in such agencies.</w:t>
      </w:r>
      <w:r w:rsidR="00300FAD" w:rsidRPr="00C56199">
        <w:rPr>
          <w:rFonts w:ascii="Calibri" w:hAnsi="Calibri"/>
          <w:sz w:val="24"/>
          <w:szCs w:val="24"/>
        </w:rPr>
        <w:t xml:space="preserve"> </w:t>
      </w:r>
      <w:r w:rsidR="00DB7C73" w:rsidRPr="00C56199">
        <w:rPr>
          <w:rFonts w:ascii="Calibri" w:hAnsi="Calibri"/>
          <w:sz w:val="24"/>
          <w:szCs w:val="24"/>
        </w:rPr>
        <w:t>Further, t</w:t>
      </w:r>
      <w:r w:rsidR="00CB2AB4" w:rsidRPr="00C56199">
        <w:rPr>
          <w:rFonts w:ascii="Calibri" w:hAnsi="Calibri"/>
          <w:sz w:val="24"/>
          <w:szCs w:val="24"/>
        </w:rPr>
        <w:t xml:space="preserve">hey </w:t>
      </w:r>
      <w:r w:rsidR="004F3BB0" w:rsidRPr="00C56199">
        <w:rPr>
          <w:rFonts w:ascii="Calibri" w:hAnsi="Calibri"/>
          <w:sz w:val="24"/>
          <w:szCs w:val="24"/>
        </w:rPr>
        <w:t>can</w:t>
      </w:r>
      <w:r w:rsidR="00CB2AB4" w:rsidRPr="00C56199">
        <w:rPr>
          <w:rFonts w:ascii="Calibri" w:hAnsi="Calibri"/>
          <w:sz w:val="24"/>
          <w:szCs w:val="24"/>
        </w:rPr>
        <w:t xml:space="preserve"> only obtain </w:t>
      </w:r>
      <w:r w:rsidR="00BA5ADB" w:rsidRPr="00C56199">
        <w:rPr>
          <w:rFonts w:ascii="Calibri" w:hAnsi="Calibri"/>
          <w:sz w:val="24"/>
          <w:szCs w:val="24"/>
        </w:rPr>
        <w:t>employment, following graduation</w:t>
      </w:r>
      <w:r w:rsidR="00DB7C73" w:rsidRPr="00C56199">
        <w:rPr>
          <w:rFonts w:ascii="Calibri" w:hAnsi="Calibri"/>
          <w:sz w:val="24"/>
          <w:szCs w:val="24"/>
        </w:rPr>
        <w:t>, by</w:t>
      </w:r>
      <w:r w:rsidR="00CB2AB4" w:rsidRPr="00C56199">
        <w:rPr>
          <w:rFonts w:ascii="Calibri" w:hAnsi="Calibri"/>
          <w:sz w:val="24"/>
          <w:szCs w:val="24"/>
        </w:rPr>
        <w:t xml:space="preserve"> </w:t>
      </w:r>
      <w:r w:rsidR="00BA5ADB" w:rsidRPr="00C56199">
        <w:rPr>
          <w:rFonts w:ascii="Calibri" w:hAnsi="Calibri"/>
          <w:sz w:val="24"/>
          <w:szCs w:val="24"/>
        </w:rPr>
        <w:t>successfully completing a</w:t>
      </w:r>
      <w:r w:rsidR="00300FAD" w:rsidRPr="00C56199">
        <w:rPr>
          <w:rFonts w:ascii="Calibri" w:hAnsi="Calibri"/>
          <w:sz w:val="24"/>
          <w:szCs w:val="24"/>
        </w:rPr>
        <w:t xml:space="preserve"> Law Enforcement</w:t>
      </w:r>
      <w:r w:rsidR="00CB2AB4" w:rsidRPr="00C56199">
        <w:rPr>
          <w:rFonts w:ascii="Calibri" w:hAnsi="Calibri"/>
          <w:sz w:val="24"/>
          <w:szCs w:val="24"/>
        </w:rPr>
        <w:t xml:space="preserve"> academy and becoming</w:t>
      </w:r>
      <w:r w:rsidR="00300FAD" w:rsidRPr="00C56199">
        <w:rPr>
          <w:rFonts w:ascii="Calibri" w:hAnsi="Calibri"/>
          <w:sz w:val="24"/>
          <w:szCs w:val="24"/>
        </w:rPr>
        <w:t xml:space="preserve"> a police officer.</w:t>
      </w:r>
    </w:p>
    <w:p w:rsidR="00BA5ADB" w:rsidRPr="00C56199" w:rsidRDefault="00BA5ADB" w:rsidP="00BA5ADB">
      <w:pPr>
        <w:pStyle w:val="ListParagraph"/>
        <w:spacing w:after="0" w:line="240" w:lineRule="auto"/>
        <w:rPr>
          <w:rFonts w:ascii="Calibri" w:hAnsi="Calibri"/>
          <w:sz w:val="24"/>
          <w:szCs w:val="24"/>
        </w:rPr>
      </w:pPr>
    </w:p>
    <w:p w:rsidR="001836B7" w:rsidRPr="00C56199" w:rsidRDefault="00A54256" w:rsidP="00AD5F71">
      <w:pPr>
        <w:pStyle w:val="ListParagraph"/>
        <w:spacing w:after="0" w:line="240" w:lineRule="auto"/>
        <w:rPr>
          <w:rFonts w:ascii="Calibri" w:hAnsi="Calibri"/>
          <w:sz w:val="24"/>
          <w:szCs w:val="24"/>
        </w:rPr>
      </w:pPr>
      <w:r w:rsidRPr="00C56199">
        <w:rPr>
          <w:rFonts w:ascii="Calibri" w:hAnsi="Calibri"/>
          <w:sz w:val="24"/>
          <w:szCs w:val="24"/>
        </w:rPr>
        <w:t>Students</w:t>
      </w:r>
      <w:r w:rsidR="00300FAD" w:rsidRPr="00C56199">
        <w:rPr>
          <w:rFonts w:ascii="Calibri" w:hAnsi="Calibri"/>
          <w:sz w:val="24"/>
          <w:szCs w:val="24"/>
        </w:rPr>
        <w:t xml:space="preserve"> said there was a “crime scene house” but it was put to minimal use.  Another student suggested that they should have been introduced to “cadavers” before their junior year, since some could not tolerate working with “dead people”</w:t>
      </w:r>
    </w:p>
    <w:p w:rsidR="00A54256" w:rsidRPr="00C56199" w:rsidRDefault="00A54256" w:rsidP="00AD5F71">
      <w:pPr>
        <w:pStyle w:val="ListParagraph"/>
        <w:spacing w:after="0" w:line="240" w:lineRule="auto"/>
        <w:rPr>
          <w:rFonts w:ascii="Calibri" w:hAnsi="Calibri"/>
          <w:sz w:val="24"/>
          <w:szCs w:val="24"/>
        </w:rPr>
      </w:pPr>
    </w:p>
    <w:p w:rsidR="00A54256" w:rsidRPr="00C56199" w:rsidRDefault="00A54256" w:rsidP="00A54256">
      <w:pPr>
        <w:pStyle w:val="ListParagraph"/>
        <w:spacing w:after="0" w:line="240" w:lineRule="auto"/>
        <w:rPr>
          <w:rFonts w:ascii="Calibri" w:hAnsi="Calibri"/>
          <w:sz w:val="24"/>
          <w:szCs w:val="24"/>
        </w:rPr>
      </w:pPr>
      <w:r w:rsidRPr="00C56199">
        <w:rPr>
          <w:rFonts w:ascii="Calibri" w:hAnsi="Calibri"/>
          <w:sz w:val="24"/>
          <w:szCs w:val="24"/>
        </w:rPr>
        <w:t>In my short time on campus, I was not able to determine the efficacy of granting 3</w:t>
      </w:r>
      <w:r w:rsidR="005E55E5" w:rsidRPr="00C56199">
        <w:rPr>
          <w:rFonts w:ascii="Calibri" w:hAnsi="Calibri"/>
          <w:sz w:val="24"/>
          <w:szCs w:val="24"/>
        </w:rPr>
        <w:t xml:space="preserve"> credit hours</w:t>
      </w:r>
      <w:r w:rsidRPr="00C56199">
        <w:rPr>
          <w:rFonts w:ascii="Calibri" w:hAnsi="Calibri"/>
          <w:sz w:val="24"/>
          <w:szCs w:val="24"/>
        </w:rPr>
        <w:t xml:space="preserve"> for finger printing or 3 </w:t>
      </w:r>
      <w:r w:rsidR="005E55E5" w:rsidRPr="00C56199">
        <w:rPr>
          <w:rFonts w:ascii="Calibri" w:hAnsi="Calibri"/>
          <w:sz w:val="24"/>
          <w:szCs w:val="24"/>
        </w:rPr>
        <w:t>credit hours</w:t>
      </w:r>
      <w:r w:rsidRPr="00C56199">
        <w:rPr>
          <w:rFonts w:ascii="Calibri" w:hAnsi="Calibri"/>
          <w:sz w:val="24"/>
          <w:szCs w:val="24"/>
        </w:rPr>
        <w:t xml:space="preserve"> for crime scene photography although both are skills needed to conduct an appropriate crime scene investigation</w:t>
      </w:r>
      <w:r w:rsidR="005E55E5" w:rsidRPr="00C56199">
        <w:rPr>
          <w:rFonts w:ascii="Calibri" w:hAnsi="Calibri"/>
          <w:sz w:val="24"/>
          <w:szCs w:val="24"/>
        </w:rPr>
        <w:t>.</w:t>
      </w:r>
      <w:r w:rsidRPr="00C56199">
        <w:rPr>
          <w:rFonts w:ascii="Calibri" w:hAnsi="Calibri"/>
          <w:sz w:val="24"/>
          <w:szCs w:val="24"/>
        </w:rPr>
        <w:t xml:space="preserve">  </w:t>
      </w:r>
    </w:p>
    <w:p w:rsidR="00300FAD" w:rsidRPr="00C56199" w:rsidRDefault="00300FAD" w:rsidP="00AD5F71">
      <w:pPr>
        <w:pStyle w:val="ListParagraph"/>
        <w:spacing w:after="0" w:line="240" w:lineRule="auto"/>
        <w:rPr>
          <w:rFonts w:ascii="Calibri" w:hAnsi="Calibri"/>
          <w:sz w:val="24"/>
          <w:szCs w:val="24"/>
        </w:rPr>
      </w:pPr>
    </w:p>
    <w:p w:rsidR="00300FAD" w:rsidRPr="00C56199" w:rsidRDefault="00300FAD" w:rsidP="00AD5F71">
      <w:pPr>
        <w:pStyle w:val="ListParagraph"/>
        <w:spacing w:after="0" w:line="240" w:lineRule="auto"/>
        <w:rPr>
          <w:rFonts w:ascii="Calibri" w:hAnsi="Calibri"/>
          <w:sz w:val="24"/>
          <w:szCs w:val="24"/>
        </w:rPr>
      </w:pPr>
      <w:r w:rsidRPr="00C56199">
        <w:rPr>
          <w:rFonts w:ascii="Calibri" w:hAnsi="Calibri"/>
          <w:b/>
          <w:i/>
          <w:sz w:val="24"/>
          <w:szCs w:val="24"/>
          <w:u w:val="single"/>
        </w:rPr>
        <w:t>Most telling</w:t>
      </w:r>
      <w:r w:rsidRPr="00C56199">
        <w:rPr>
          <w:rFonts w:ascii="Calibri" w:hAnsi="Calibri"/>
          <w:sz w:val="24"/>
          <w:szCs w:val="24"/>
        </w:rPr>
        <w:t xml:space="preserve"> were seniors in </w:t>
      </w:r>
      <w:r w:rsidR="005E55E5" w:rsidRPr="00C56199">
        <w:rPr>
          <w:rFonts w:ascii="Calibri" w:hAnsi="Calibri"/>
          <w:sz w:val="24"/>
          <w:szCs w:val="24"/>
        </w:rPr>
        <w:t xml:space="preserve">two </w:t>
      </w:r>
      <w:r w:rsidRPr="00C56199">
        <w:rPr>
          <w:rFonts w:ascii="Calibri" w:hAnsi="Calibri"/>
          <w:sz w:val="24"/>
          <w:szCs w:val="24"/>
        </w:rPr>
        <w:t xml:space="preserve">separate classes </w:t>
      </w:r>
      <w:r w:rsidR="005E55E5" w:rsidRPr="00C56199">
        <w:rPr>
          <w:rFonts w:ascii="Calibri" w:hAnsi="Calibri"/>
          <w:sz w:val="24"/>
          <w:szCs w:val="24"/>
        </w:rPr>
        <w:t>that I visited</w:t>
      </w:r>
      <w:r w:rsidR="00AD6AC2" w:rsidRPr="00C56199">
        <w:rPr>
          <w:rFonts w:ascii="Calibri" w:hAnsi="Calibri"/>
          <w:sz w:val="24"/>
          <w:szCs w:val="24"/>
        </w:rPr>
        <w:t>,</w:t>
      </w:r>
      <w:r w:rsidR="005E55E5" w:rsidRPr="00C56199">
        <w:rPr>
          <w:rFonts w:ascii="Calibri" w:hAnsi="Calibri"/>
          <w:sz w:val="24"/>
          <w:szCs w:val="24"/>
        </w:rPr>
        <w:t xml:space="preserve"> </w:t>
      </w:r>
      <w:r w:rsidRPr="00C56199">
        <w:rPr>
          <w:rFonts w:ascii="Calibri" w:hAnsi="Calibri"/>
          <w:sz w:val="24"/>
          <w:szCs w:val="24"/>
        </w:rPr>
        <w:t xml:space="preserve">who said </w:t>
      </w:r>
      <w:r w:rsidR="00A54256" w:rsidRPr="00C56199">
        <w:rPr>
          <w:rFonts w:ascii="Calibri" w:hAnsi="Calibri"/>
          <w:sz w:val="24"/>
          <w:szCs w:val="24"/>
        </w:rPr>
        <w:t xml:space="preserve">that </w:t>
      </w:r>
      <w:r w:rsidRPr="00C56199">
        <w:rPr>
          <w:rFonts w:ascii="Calibri" w:hAnsi="Calibri"/>
          <w:sz w:val="24"/>
          <w:szCs w:val="24"/>
        </w:rPr>
        <w:t xml:space="preserve">there was </w:t>
      </w:r>
      <w:r w:rsidRPr="00C56199">
        <w:rPr>
          <w:rFonts w:ascii="Calibri" w:hAnsi="Calibri"/>
          <w:sz w:val="24"/>
          <w:szCs w:val="24"/>
          <w:u w:val="single"/>
        </w:rPr>
        <w:t>not enough content in the program</w:t>
      </w:r>
      <w:r w:rsidRPr="00C56199">
        <w:rPr>
          <w:rFonts w:ascii="Calibri" w:hAnsi="Calibri"/>
          <w:sz w:val="24"/>
          <w:szCs w:val="24"/>
        </w:rPr>
        <w:t xml:space="preserve"> for a four year degree</w:t>
      </w:r>
      <w:r w:rsidR="007D17D3" w:rsidRPr="00C56199">
        <w:rPr>
          <w:rFonts w:ascii="Calibri" w:hAnsi="Calibri"/>
          <w:sz w:val="24"/>
          <w:szCs w:val="24"/>
        </w:rPr>
        <w:t xml:space="preserve"> program</w:t>
      </w:r>
      <w:r w:rsidRPr="00C56199">
        <w:rPr>
          <w:rFonts w:ascii="Calibri" w:hAnsi="Calibri"/>
          <w:sz w:val="24"/>
          <w:szCs w:val="24"/>
        </w:rPr>
        <w:t xml:space="preserve">.  They </w:t>
      </w:r>
      <w:r w:rsidR="005E55E5" w:rsidRPr="00C56199">
        <w:rPr>
          <w:rFonts w:ascii="Calibri" w:hAnsi="Calibri"/>
          <w:sz w:val="24"/>
          <w:szCs w:val="24"/>
        </w:rPr>
        <w:t xml:space="preserve">further </w:t>
      </w:r>
      <w:r w:rsidRPr="00C56199">
        <w:rPr>
          <w:rFonts w:ascii="Calibri" w:hAnsi="Calibri"/>
          <w:sz w:val="24"/>
          <w:szCs w:val="24"/>
        </w:rPr>
        <w:t xml:space="preserve">stated that their </w:t>
      </w:r>
      <w:r w:rsidR="00A54256" w:rsidRPr="00C56199">
        <w:rPr>
          <w:rFonts w:ascii="Calibri" w:hAnsi="Calibri"/>
          <w:sz w:val="24"/>
          <w:szCs w:val="24"/>
        </w:rPr>
        <w:t>senior</w:t>
      </w:r>
      <w:r w:rsidRPr="00C56199">
        <w:rPr>
          <w:rFonts w:ascii="Calibri" w:hAnsi="Calibri"/>
          <w:sz w:val="24"/>
          <w:szCs w:val="24"/>
        </w:rPr>
        <w:t xml:space="preserve"> year</w:t>
      </w:r>
      <w:r w:rsidR="00A54256" w:rsidRPr="00C56199">
        <w:rPr>
          <w:rFonts w:ascii="Calibri" w:hAnsi="Calibri"/>
          <w:sz w:val="24"/>
          <w:szCs w:val="24"/>
        </w:rPr>
        <w:t xml:space="preserve"> </w:t>
      </w:r>
      <w:r w:rsidRPr="00C56199">
        <w:rPr>
          <w:rFonts w:ascii="Calibri" w:hAnsi="Calibri"/>
          <w:sz w:val="24"/>
          <w:szCs w:val="24"/>
        </w:rPr>
        <w:t>was comprised mostly of courses that reviewed material that they</w:t>
      </w:r>
      <w:r w:rsidR="00AD6AC2" w:rsidRPr="00C56199">
        <w:rPr>
          <w:rFonts w:ascii="Calibri" w:hAnsi="Calibri"/>
          <w:sz w:val="24"/>
          <w:szCs w:val="24"/>
        </w:rPr>
        <w:t xml:space="preserve"> had</w:t>
      </w:r>
      <w:r w:rsidRPr="00C56199">
        <w:rPr>
          <w:rFonts w:ascii="Calibri" w:hAnsi="Calibri"/>
          <w:sz w:val="24"/>
          <w:szCs w:val="24"/>
        </w:rPr>
        <w:t xml:space="preserve"> already mastered.</w:t>
      </w:r>
    </w:p>
    <w:p w:rsidR="007D17D3" w:rsidRPr="00C56199" w:rsidRDefault="007D17D3" w:rsidP="00AD5F71">
      <w:pPr>
        <w:pStyle w:val="ListParagraph"/>
        <w:spacing w:after="0" w:line="240" w:lineRule="auto"/>
        <w:rPr>
          <w:rFonts w:ascii="Calibri" w:hAnsi="Calibri"/>
          <w:sz w:val="24"/>
          <w:szCs w:val="24"/>
        </w:rPr>
      </w:pPr>
    </w:p>
    <w:p w:rsidR="007D17D3" w:rsidRPr="00C56199" w:rsidRDefault="007D17D3" w:rsidP="007D17D3">
      <w:pPr>
        <w:pStyle w:val="ListParagraph"/>
        <w:numPr>
          <w:ilvl w:val="0"/>
          <w:numId w:val="8"/>
        </w:numPr>
        <w:spacing w:after="0" w:line="240" w:lineRule="auto"/>
        <w:rPr>
          <w:rFonts w:ascii="Calibri" w:hAnsi="Calibri"/>
          <w:sz w:val="24"/>
          <w:szCs w:val="24"/>
        </w:rPr>
      </w:pPr>
      <w:r w:rsidRPr="00C56199">
        <w:rPr>
          <w:rFonts w:ascii="Calibri" w:hAnsi="Calibri"/>
          <w:sz w:val="24"/>
          <w:szCs w:val="24"/>
        </w:rPr>
        <w:t xml:space="preserve">I was told by some faculty that many members of law enforcement agencies in Wisconsin were confused about what “Forensic Investigations” meant. They, like many of students, thought it was to prepare individuals to work in “forensic labs” in which there are very few </w:t>
      </w:r>
      <w:r w:rsidR="00957B98" w:rsidRPr="00C56199">
        <w:rPr>
          <w:rFonts w:ascii="Calibri" w:hAnsi="Calibri"/>
          <w:sz w:val="24"/>
          <w:szCs w:val="24"/>
        </w:rPr>
        <w:t>positions</w:t>
      </w:r>
      <w:r w:rsidRPr="00C56199">
        <w:rPr>
          <w:rFonts w:ascii="Calibri" w:hAnsi="Calibri"/>
          <w:sz w:val="24"/>
          <w:szCs w:val="24"/>
        </w:rPr>
        <w:t xml:space="preserve"> available.  </w:t>
      </w:r>
    </w:p>
    <w:p w:rsidR="007D17D3" w:rsidRPr="00C56199" w:rsidRDefault="007D17D3" w:rsidP="007D17D3">
      <w:pPr>
        <w:pStyle w:val="ListParagraph"/>
        <w:spacing w:after="0" w:line="240" w:lineRule="auto"/>
        <w:rPr>
          <w:rFonts w:ascii="Calibri" w:hAnsi="Calibri"/>
          <w:sz w:val="24"/>
          <w:szCs w:val="24"/>
        </w:rPr>
      </w:pPr>
    </w:p>
    <w:p w:rsidR="00DF4625" w:rsidRPr="00C56199" w:rsidRDefault="001B2792" w:rsidP="00682078">
      <w:pPr>
        <w:pStyle w:val="ListParagraph"/>
        <w:numPr>
          <w:ilvl w:val="0"/>
          <w:numId w:val="3"/>
        </w:numPr>
        <w:spacing w:after="0" w:line="240" w:lineRule="auto"/>
        <w:rPr>
          <w:rFonts w:ascii="Calibri" w:hAnsi="Calibri"/>
          <w:sz w:val="24"/>
          <w:szCs w:val="24"/>
        </w:rPr>
      </w:pPr>
      <w:r w:rsidRPr="00C56199">
        <w:rPr>
          <w:rFonts w:ascii="Calibri" w:hAnsi="Calibri"/>
          <w:b/>
          <w:i/>
          <w:sz w:val="24"/>
          <w:szCs w:val="24"/>
          <w:u w:val="single"/>
        </w:rPr>
        <w:t>Recommendations:</w:t>
      </w:r>
      <w:r w:rsidRPr="00C56199">
        <w:rPr>
          <w:rFonts w:ascii="Calibri" w:hAnsi="Calibri"/>
          <w:sz w:val="24"/>
          <w:szCs w:val="24"/>
        </w:rPr>
        <w:t xml:space="preserve">  Reformat the program and make it a degree track </w:t>
      </w:r>
      <w:r w:rsidR="00F333BA" w:rsidRPr="00C56199">
        <w:rPr>
          <w:rFonts w:ascii="Calibri" w:hAnsi="Calibri"/>
          <w:sz w:val="24"/>
          <w:szCs w:val="24"/>
        </w:rPr>
        <w:t>compatible with</w:t>
      </w:r>
      <w:r w:rsidRPr="00C56199">
        <w:rPr>
          <w:rFonts w:ascii="Calibri" w:hAnsi="Calibri"/>
          <w:sz w:val="24"/>
          <w:szCs w:val="24"/>
        </w:rPr>
        <w:t xml:space="preserve"> </w:t>
      </w:r>
      <w:r w:rsidR="00F333BA" w:rsidRPr="00C56199">
        <w:rPr>
          <w:rFonts w:ascii="Calibri" w:hAnsi="Calibri"/>
          <w:sz w:val="24"/>
          <w:szCs w:val="24"/>
        </w:rPr>
        <w:t>the broader</w:t>
      </w:r>
      <w:r w:rsidR="00E86481" w:rsidRPr="00C56199">
        <w:rPr>
          <w:rFonts w:ascii="Calibri" w:hAnsi="Calibri"/>
          <w:sz w:val="24"/>
          <w:szCs w:val="24"/>
        </w:rPr>
        <w:t xml:space="preserve"> topic</w:t>
      </w:r>
      <w:r w:rsidRPr="00C56199">
        <w:rPr>
          <w:rFonts w:ascii="Calibri" w:hAnsi="Calibri"/>
          <w:sz w:val="24"/>
          <w:szCs w:val="24"/>
        </w:rPr>
        <w:t xml:space="preserve"> encompassing “Criminal Justice” degree program.  Rename the program to</w:t>
      </w:r>
      <w:r w:rsidR="00957B98" w:rsidRPr="00C56199">
        <w:rPr>
          <w:rFonts w:ascii="Calibri" w:hAnsi="Calibri"/>
          <w:sz w:val="24"/>
          <w:szCs w:val="24"/>
        </w:rPr>
        <w:t xml:space="preserve"> a title analogous</w:t>
      </w:r>
      <w:r w:rsidRPr="00C56199">
        <w:rPr>
          <w:rFonts w:ascii="Calibri" w:hAnsi="Calibri"/>
          <w:sz w:val="24"/>
          <w:szCs w:val="24"/>
        </w:rPr>
        <w:t xml:space="preserve"> to </w:t>
      </w:r>
      <w:r w:rsidRPr="00C56199">
        <w:rPr>
          <w:rFonts w:ascii="Calibri" w:hAnsi="Calibri"/>
          <w:sz w:val="24"/>
          <w:szCs w:val="24"/>
          <w:u w:val="single"/>
        </w:rPr>
        <w:t>“Police Sciences”</w:t>
      </w:r>
      <w:r w:rsidRPr="00C56199">
        <w:rPr>
          <w:rFonts w:ascii="Calibri" w:hAnsi="Calibri"/>
          <w:sz w:val="24"/>
          <w:szCs w:val="24"/>
        </w:rPr>
        <w:t xml:space="preserve"> which could then </w:t>
      </w:r>
      <w:r w:rsidR="00957B98" w:rsidRPr="00C56199">
        <w:rPr>
          <w:rFonts w:ascii="Calibri" w:hAnsi="Calibri"/>
          <w:sz w:val="24"/>
          <w:szCs w:val="24"/>
        </w:rPr>
        <w:t>allow for an</w:t>
      </w:r>
      <w:r w:rsidRPr="00C56199">
        <w:rPr>
          <w:rFonts w:ascii="Calibri" w:hAnsi="Calibri"/>
          <w:sz w:val="24"/>
          <w:szCs w:val="24"/>
        </w:rPr>
        <w:t xml:space="preserve"> expanded number of relevant topics that require scientific knowledge;   i.e. Cyber Crime, Fraud Investigation</w:t>
      </w:r>
      <w:r w:rsidR="00DF4625" w:rsidRPr="00C56199">
        <w:rPr>
          <w:rFonts w:ascii="Calibri" w:hAnsi="Calibri"/>
          <w:sz w:val="24"/>
          <w:szCs w:val="24"/>
        </w:rPr>
        <w:t xml:space="preserve">, Terrorist Activity, </w:t>
      </w:r>
      <w:r w:rsidR="005E55E5" w:rsidRPr="00C56199">
        <w:rPr>
          <w:rFonts w:ascii="Calibri" w:hAnsi="Calibri"/>
          <w:sz w:val="24"/>
          <w:szCs w:val="24"/>
        </w:rPr>
        <w:t xml:space="preserve">Use of DNA, </w:t>
      </w:r>
      <w:r w:rsidR="00C56199">
        <w:rPr>
          <w:rFonts w:ascii="Calibri" w:hAnsi="Calibri"/>
          <w:sz w:val="24"/>
          <w:szCs w:val="24"/>
        </w:rPr>
        <w:t xml:space="preserve">etc. etc.   Add a relevant </w:t>
      </w:r>
      <w:r w:rsidR="00DF4625" w:rsidRPr="00C56199">
        <w:rPr>
          <w:rFonts w:ascii="Calibri" w:hAnsi="Calibri"/>
          <w:sz w:val="24"/>
          <w:szCs w:val="24"/>
        </w:rPr>
        <w:t xml:space="preserve">Physics course to the mix, since it would seem impossible to make sense of </w:t>
      </w:r>
      <w:r w:rsidR="001E4618" w:rsidRPr="00C56199">
        <w:rPr>
          <w:rFonts w:ascii="Calibri" w:hAnsi="Calibri"/>
          <w:sz w:val="24"/>
          <w:szCs w:val="24"/>
        </w:rPr>
        <w:t xml:space="preserve">crime scene phenomena such as </w:t>
      </w:r>
      <w:r w:rsidR="00DF4625" w:rsidRPr="00C56199">
        <w:rPr>
          <w:rFonts w:ascii="Calibri" w:hAnsi="Calibri"/>
          <w:sz w:val="24"/>
          <w:szCs w:val="24"/>
        </w:rPr>
        <w:t xml:space="preserve">blood splatter or bullet path projections without some knowledge of physics.  </w:t>
      </w:r>
    </w:p>
    <w:p w:rsidR="00DF4625" w:rsidRPr="00C56199" w:rsidRDefault="00DF4625" w:rsidP="007D17D3">
      <w:pPr>
        <w:pStyle w:val="ListParagraph"/>
        <w:spacing w:after="0" w:line="240" w:lineRule="auto"/>
        <w:rPr>
          <w:rFonts w:ascii="Calibri" w:hAnsi="Calibri"/>
          <w:sz w:val="24"/>
          <w:szCs w:val="24"/>
        </w:rPr>
      </w:pPr>
    </w:p>
    <w:p w:rsidR="001E4618" w:rsidRPr="00C56199" w:rsidRDefault="00DF4625" w:rsidP="00682078">
      <w:pPr>
        <w:pStyle w:val="ListParagraph"/>
        <w:spacing w:after="0" w:line="240" w:lineRule="auto"/>
        <w:ind w:left="1440"/>
        <w:rPr>
          <w:rFonts w:ascii="Calibri" w:hAnsi="Calibri"/>
          <w:sz w:val="24"/>
          <w:szCs w:val="24"/>
        </w:rPr>
      </w:pPr>
      <w:r w:rsidRPr="00C56199">
        <w:rPr>
          <w:rFonts w:ascii="Calibri" w:hAnsi="Calibri"/>
          <w:sz w:val="24"/>
          <w:szCs w:val="24"/>
        </w:rPr>
        <w:lastRenderedPageBreak/>
        <w:t>I would certainly retain some of the programs relevance to “CSI”  since many of your students, like ours, have been stimulate</w:t>
      </w:r>
      <w:r w:rsidR="001E4618" w:rsidRPr="00C56199">
        <w:rPr>
          <w:rFonts w:ascii="Calibri" w:hAnsi="Calibri"/>
          <w:sz w:val="24"/>
          <w:szCs w:val="24"/>
        </w:rPr>
        <w:t>d</w:t>
      </w:r>
      <w:r w:rsidRPr="00C56199">
        <w:rPr>
          <w:rFonts w:ascii="Calibri" w:hAnsi="Calibri"/>
          <w:sz w:val="24"/>
          <w:szCs w:val="24"/>
        </w:rPr>
        <w:t xml:space="preserve"> to seek a degree in this area because of the popularity of the many CSI television </w:t>
      </w:r>
      <w:r w:rsidR="005E55E5" w:rsidRPr="00C56199">
        <w:rPr>
          <w:rFonts w:ascii="Calibri" w:hAnsi="Calibri"/>
          <w:sz w:val="24"/>
          <w:szCs w:val="24"/>
        </w:rPr>
        <w:t>series</w:t>
      </w:r>
      <w:r w:rsidRPr="00C56199">
        <w:rPr>
          <w:rFonts w:ascii="Calibri" w:hAnsi="Calibri"/>
          <w:sz w:val="24"/>
          <w:szCs w:val="24"/>
        </w:rPr>
        <w:t>.</w:t>
      </w:r>
    </w:p>
    <w:p w:rsidR="001E4618" w:rsidRPr="00C56199" w:rsidRDefault="001E4618" w:rsidP="007D17D3">
      <w:pPr>
        <w:pStyle w:val="ListParagraph"/>
        <w:spacing w:after="0" w:line="240" w:lineRule="auto"/>
        <w:rPr>
          <w:rFonts w:ascii="Calibri" w:hAnsi="Calibri"/>
          <w:sz w:val="24"/>
          <w:szCs w:val="24"/>
        </w:rPr>
      </w:pPr>
    </w:p>
    <w:p w:rsidR="007D17D3" w:rsidRPr="00C56199" w:rsidRDefault="001E4618" w:rsidP="00682078">
      <w:pPr>
        <w:pStyle w:val="ListParagraph"/>
        <w:spacing w:after="0" w:line="240" w:lineRule="auto"/>
        <w:ind w:left="1440"/>
        <w:rPr>
          <w:rFonts w:ascii="Calibri" w:hAnsi="Calibri"/>
          <w:sz w:val="24"/>
          <w:szCs w:val="24"/>
        </w:rPr>
      </w:pPr>
      <w:r w:rsidRPr="00C56199">
        <w:rPr>
          <w:rFonts w:ascii="Calibri" w:hAnsi="Calibri"/>
          <w:sz w:val="24"/>
          <w:szCs w:val="24"/>
        </w:rPr>
        <w:t xml:space="preserve">At the same time, it is also recommended to make a </w:t>
      </w:r>
      <w:r w:rsidR="00C56199">
        <w:rPr>
          <w:rFonts w:ascii="Calibri" w:hAnsi="Calibri"/>
          <w:sz w:val="24"/>
          <w:szCs w:val="24"/>
          <w:u w:val="single"/>
        </w:rPr>
        <w:t>degree track</w:t>
      </w:r>
      <w:r w:rsidRPr="00C56199">
        <w:rPr>
          <w:rFonts w:ascii="Calibri" w:hAnsi="Calibri"/>
          <w:sz w:val="24"/>
          <w:szCs w:val="24"/>
          <w:u w:val="single"/>
        </w:rPr>
        <w:t xml:space="preserve"> in Corrections</w:t>
      </w:r>
      <w:r w:rsidRPr="00C56199">
        <w:rPr>
          <w:rFonts w:ascii="Calibri" w:hAnsi="Calibri"/>
          <w:sz w:val="24"/>
          <w:szCs w:val="24"/>
        </w:rPr>
        <w:t>. Both tracts could have</w:t>
      </w:r>
      <w:r w:rsidR="005E55E5" w:rsidRPr="00C56199">
        <w:rPr>
          <w:rFonts w:ascii="Calibri" w:hAnsi="Calibri"/>
          <w:sz w:val="24"/>
          <w:szCs w:val="24"/>
        </w:rPr>
        <w:t xml:space="preserve"> some of the</w:t>
      </w:r>
      <w:r w:rsidRPr="00C56199">
        <w:rPr>
          <w:rFonts w:ascii="Calibri" w:hAnsi="Calibri"/>
          <w:sz w:val="24"/>
          <w:szCs w:val="24"/>
        </w:rPr>
        <w:t xml:space="preserve"> newly revised CJ courses (recommend above) as part of their base format. </w:t>
      </w:r>
      <w:r w:rsidR="00DF4625" w:rsidRPr="00C56199">
        <w:rPr>
          <w:rFonts w:ascii="Calibri" w:hAnsi="Calibri"/>
          <w:sz w:val="24"/>
          <w:szCs w:val="24"/>
        </w:rPr>
        <w:t xml:space="preserve">  </w:t>
      </w:r>
    </w:p>
    <w:p w:rsidR="001E4618" w:rsidRPr="00C56199" w:rsidRDefault="001E4618" w:rsidP="007D17D3">
      <w:pPr>
        <w:pStyle w:val="ListParagraph"/>
        <w:spacing w:after="0" w:line="240" w:lineRule="auto"/>
        <w:rPr>
          <w:rFonts w:ascii="Calibri" w:hAnsi="Calibri"/>
          <w:sz w:val="24"/>
          <w:szCs w:val="24"/>
        </w:rPr>
      </w:pPr>
    </w:p>
    <w:p w:rsidR="00682078" w:rsidRPr="00C56199" w:rsidRDefault="00C56199" w:rsidP="00682078">
      <w:pPr>
        <w:pStyle w:val="ListParagraph"/>
        <w:spacing w:after="0" w:line="240" w:lineRule="auto"/>
        <w:ind w:left="1440"/>
        <w:rPr>
          <w:rFonts w:ascii="Calibri" w:hAnsi="Calibri"/>
          <w:sz w:val="24"/>
          <w:szCs w:val="24"/>
        </w:rPr>
      </w:pPr>
      <w:r>
        <w:rPr>
          <w:rFonts w:ascii="Calibri" w:hAnsi="Calibri"/>
          <w:sz w:val="24"/>
          <w:szCs w:val="24"/>
        </w:rPr>
        <w:t>With the track</w:t>
      </w:r>
      <w:r w:rsidR="001E4618" w:rsidRPr="00C56199">
        <w:rPr>
          <w:rFonts w:ascii="Calibri" w:hAnsi="Calibri"/>
          <w:sz w:val="24"/>
          <w:szCs w:val="24"/>
        </w:rPr>
        <w:t>s, the Department would have three degree formats (</w:t>
      </w:r>
      <w:r w:rsidR="00AF1BA6" w:rsidRPr="00C56199">
        <w:rPr>
          <w:rFonts w:ascii="Calibri" w:hAnsi="Calibri"/>
          <w:sz w:val="24"/>
          <w:szCs w:val="24"/>
        </w:rPr>
        <w:t>Criminal Justice</w:t>
      </w:r>
      <w:r w:rsidR="001E4618" w:rsidRPr="00C56199">
        <w:rPr>
          <w:rFonts w:ascii="Calibri" w:hAnsi="Calibri"/>
          <w:sz w:val="24"/>
          <w:szCs w:val="24"/>
        </w:rPr>
        <w:t xml:space="preserve">, Police Sciences, </w:t>
      </w:r>
      <w:r w:rsidR="00682078" w:rsidRPr="00C56199">
        <w:rPr>
          <w:rFonts w:ascii="Calibri" w:hAnsi="Calibri"/>
          <w:sz w:val="24"/>
          <w:szCs w:val="24"/>
        </w:rPr>
        <w:t xml:space="preserve">and Corrections) </w:t>
      </w:r>
      <w:r w:rsidR="00152A6C" w:rsidRPr="00C56199">
        <w:rPr>
          <w:rFonts w:ascii="Calibri" w:hAnsi="Calibri"/>
          <w:sz w:val="24"/>
          <w:szCs w:val="24"/>
        </w:rPr>
        <w:t>This type of degree formatting</w:t>
      </w:r>
      <w:r w:rsidR="001E4618" w:rsidRPr="00C56199">
        <w:rPr>
          <w:rFonts w:ascii="Calibri" w:hAnsi="Calibri"/>
          <w:sz w:val="24"/>
          <w:szCs w:val="24"/>
        </w:rPr>
        <w:t xml:space="preserve"> should meet </w:t>
      </w:r>
      <w:r w:rsidR="00682078" w:rsidRPr="00C56199">
        <w:rPr>
          <w:rFonts w:ascii="Calibri" w:hAnsi="Calibri"/>
          <w:sz w:val="24"/>
          <w:szCs w:val="24"/>
        </w:rPr>
        <w:t>t</w:t>
      </w:r>
      <w:r w:rsidR="001E4618" w:rsidRPr="00C56199">
        <w:rPr>
          <w:rFonts w:ascii="Calibri" w:hAnsi="Calibri"/>
          <w:sz w:val="24"/>
          <w:szCs w:val="24"/>
        </w:rPr>
        <w:t>he needs</w:t>
      </w:r>
      <w:r w:rsidR="00682078" w:rsidRPr="00C56199">
        <w:rPr>
          <w:rFonts w:ascii="Calibri" w:hAnsi="Calibri"/>
          <w:sz w:val="24"/>
          <w:szCs w:val="24"/>
        </w:rPr>
        <w:t xml:space="preserve"> of most of the Public Safety agencies who would potentially hire the Department’s graduates.</w:t>
      </w:r>
    </w:p>
    <w:p w:rsidR="00682078" w:rsidRPr="00C56199" w:rsidRDefault="00682078" w:rsidP="00682078">
      <w:pPr>
        <w:spacing w:after="0" w:line="240" w:lineRule="auto"/>
        <w:rPr>
          <w:rFonts w:ascii="Calibri" w:hAnsi="Calibri"/>
          <w:sz w:val="24"/>
          <w:szCs w:val="24"/>
        </w:rPr>
      </w:pPr>
    </w:p>
    <w:p w:rsidR="00682078" w:rsidRPr="00C56199" w:rsidRDefault="00682078" w:rsidP="00682078">
      <w:pPr>
        <w:spacing w:after="0" w:line="240" w:lineRule="auto"/>
        <w:rPr>
          <w:rFonts w:ascii="Calibri" w:hAnsi="Calibri"/>
          <w:sz w:val="24"/>
          <w:szCs w:val="24"/>
        </w:rPr>
      </w:pPr>
      <w:r w:rsidRPr="00C56199">
        <w:rPr>
          <w:rFonts w:ascii="Calibri" w:hAnsi="Calibri"/>
          <w:b/>
          <w:i/>
          <w:sz w:val="24"/>
          <w:szCs w:val="24"/>
          <w:u w:val="single"/>
        </w:rPr>
        <w:t>Distance Learning Programs</w:t>
      </w:r>
      <w:r w:rsidRPr="00C56199">
        <w:rPr>
          <w:rFonts w:ascii="Calibri" w:hAnsi="Calibri"/>
          <w:sz w:val="24"/>
          <w:szCs w:val="24"/>
        </w:rPr>
        <w:t>:</w:t>
      </w:r>
    </w:p>
    <w:p w:rsidR="00682078" w:rsidRPr="00C56199" w:rsidRDefault="00682078" w:rsidP="00682078">
      <w:pPr>
        <w:spacing w:after="0" w:line="240" w:lineRule="auto"/>
        <w:rPr>
          <w:rFonts w:ascii="Calibri" w:hAnsi="Calibri"/>
          <w:sz w:val="24"/>
          <w:szCs w:val="24"/>
        </w:rPr>
      </w:pPr>
    </w:p>
    <w:p w:rsidR="00682078" w:rsidRPr="00C56199" w:rsidRDefault="00C56199" w:rsidP="00F8698A">
      <w:pPr>
        <w:spacing w:after="0" w:line="240" w:lineRule="auto"/>
        <w:ind w:left="720"/>
        <w:rPr>
          <w:rFonts w:ascii="Calibri" w:hAnsi="Calibri"/>
          <w:sz w:val="24"/>
          <w:szCs w:val="24"/>
        </w:rPr>
      </w:pPr>
      <w:r>
        <w:rPr>
          <w:rFonts w:ascii="Calibri" w:hAnsi="Calibri"/>
          <w:sz w:val="24"/>
          <w:szCs w:val="24"/>
        </w:rPr>
        <w:t>Although</w:t>
      </w:r>
      <w:r w:rsidR="00682078" w:rsidRPr="00C56199">
        <w:rPr>
          <w:rFonts w:ascii="Calibri" w:hAnsi="Calibri"/>
          <w:sz w:val="24"/>
          <w:szCs w:val="24"/>
        </w:rPr>
        <w:t xml:space="preserve"> I was impressed with the individuals coordinating</w:t>
      </w:r>
      <w:r w:rsidR="00B7396C" w:rsidRPr="00C56199">
        <w:rPr>
          <w:rFonts w:ascii="Calibri" w:hAnsi="Calibri"/>
          <w:sz w:val="24"/>
          <w:szCs w:val="24"/>
        </w:rPr>
        <w:t xml:space="preserve"> both</w:t>
      </w:r>
      <w:r w:rsidR="00682078" w:rsidRPr="00C56199">
        <w:rPr>
          <w:rFonts w:ascii="Calibri" w:hAnsi="Calibri"/>
          <w:sz w:val="24"/>
          <w:szCs w:val="24"/>
        </w:rPr>
        <w:t xml:space="preserve"> the</w:t>
      </w:r>
      <w:r w:rsidR="00B7396C" w:rsidRPr="00C56199">
        <w:rPr>
          <w:rFonts w:ascii="Calibri" w:hAnsi="Calibri"/>
          <w:sz w:val="24"/>
          <w:szCs w:val="24"/>
        </w:rPr>
        <w:t xml:space="preserve"> graduate and undergraduate CJ On-line programs</w:t>
      </w:r>
      <w:r w:rsidR="00AD6AC2" w:rsidRPr="00C56199">
        <w:rPr>
          <w:rFonts w:ascii="Calibri" w:hAnsi="Calibri"/>
          <w:sz w:val="24"/>
          <w:szCs w:val="24"/>
        </w:rPr>
        <w:t>,</w:t>
      </w:r>
      <w:r w:rsidR="005E55E5" w:rsidRPr="00C56199">
        <w:rPr>
          <w:rFonts w:ascii="Calibri" w:hAnsi="Calibri"/>
          <w:sz w:val="24"/>
          <w:szCs w:val="24"/>
        </w:rPr>
        <w:t xml:space="preserve"> I did not find </w:t>
      </w:r>
      <w:r w:rsidR="00AD6AC2" w:rsidRPr="00C56199">
        <w:rPr>
          <w:rFonts w:ascii="Calibri" w:hAnsi="Calibri"/>
          <w:sz w:val="24"/>
          <w:szCs w:val="24"/>
        </w:rPr>
        <w:t>much</w:t>
      </w:r>
      <w:r w:rsidR="005E55E5" w:rsidRPr="00C56199">
        <w:rPr>
          <w:rFonts w:ascii="Calibri" w:hAnsi="Calibri"/>
          <w:sz w:val="24"/>
          <w:szCs w:val="24"/>
        </w:rPr>
        <w:t xml:space="preserve"> involvement from the CJ faculty.  I believe the method developed by the University to administer Distant Learning Programs is not </w:t>
      </w:r>
      <w:r w:rsidR="004F3BB0" w:rsidRPr="00C56199">
        <w:rPr>
          <w:rFonts w:ascii="Calibri" w:hAnsi="Calibri"/>
          <w:sz w:val="24"/>
          <w:szCs w:val="24"/>
        </w:rPr>
        <w:t xml:space="preserve">the most </w:t>
      </w:r>
      <w:r w:rsidR="005E55E5" w:rsidRPr="00C56199">
        <w:rPr>
          <w:rFonts w:ascii="Calibri" w:hAnsi="Calibri"/>
          <w:sz w:val="24"/>
          <w:szCs w:val="24"/>
        </w:rPr>
        <w:t>conducive to rapid growth.</w:t>
      </w:r>
      <w:r>
        <w:rPr>
          <w:rFonts w:ascii="Calibri" w:hAnsi="Calibri"/>
          <w:sz w:val="24"/>
          <w:szCs w:val="24"/>
        </w:rPr>
        <w:t xml:space="preserve">  Since u</w:t>
      </w:r>
      <w:r w:rsidR="00F8698A" w:rsidRPr="00C56199">
        <w:rPr>
          <w:rFonts w:ascii="Calibri" w:hAnsi="Calibri"/>
          <w:sz w:val="24"/>
          <w:szCs w:val="24"/>
        </w:rPr>
        <w:t>niversities in Wisconsin, as in many other states, are now much more dependent on revenue generated from tuition, successful Distant Learning ventures are critical for their future survival.</w:t>
      </w:r>
      <w:r w:rsidR="005E55E5" w:rsidRPr="00C56199">
        <w:rPr>
          <w:rFonts w:ascii="Calibri" w:hAnsi="Calibri"/>
          <w:sz w:val="24"/>
          <w:szCs w:val="24"/>
        </w:rPr>
        <w:t xml:space="preserve"> </w:t>
      </w:r>
      <w:r w:rsidR="00682078" w:rsidRPr="00C56199">
        <w:rPr>
          <w:rFonts w:ascii="Calibri" w:hAnsi="Calibri"/>
          <w:sz w:val="24"/>
          <w:szCs w:val="24"/>
        </w:rPr>
        <w:t xml:space="preserve"> </w:t>
      </w:r>
    </w:p>
    <w:p w:rsidR="00730961" w:rsidRPr="00C56199" w:rsidRDefault="00730961" w:rsidP="00F8698A">
      <w:pPr>
        <w:spacing w:after="0" w:line="240" w:lineRule="auto"/>
        <w:ind w:left="720"/>
        <w:rPr>
          <w:rFonts w:ascii="Calibri" w:hAnsi="Calibri"/>
          <w:sz w:val="24"/>
          <w:szCs w:val="24"/>
        </w:rPr>
      </w:pPr>
    </w:p>
    <w:p w:rsidR="00730961" w:rsidRPr="00C56199" w:rsidRDefault="00AF1BA6" w:rsidP="004A7508">
      <w:pPr>
        <w:pStyle w:val="ListParagraph"/>
        <w:numPr>
          <w:ilvl w:val="0"/>
          <w:numId w:val="3"/>
        </w:numPr>
        <w:spacing w:after="0" w:line="240" w:lineRule="auto"/>
        <w:rPr>
          <w:rFonts w:ascii="Calibri" w:hAnsi="Calibri"/>
          <w:sz w:val="24"/>
          <w:szCs w:val="24"/>
        </w:rPr>
      </w:pPr>
      <w:r w:rsidRPr="00C56199">
        <w:rPr>
          <w:rFonts w:ascii="Calibri" w:hAnsi="Calibri"/>
          <w:b/>
          <w:i/>
          <w:sz w:val="24"/>
          <w:szCs w:val="24"/>
          <w:u w:val="single"/>
        </w:rPr>
        <w:t>Recommendations:</w:t>
      </w:r>
      <w:r w:rsidRPr="00C56199">
        <w:rPr>
          <w:rFonts w:ascii="Calibri" w:hAnsi="Calibri"/>
          <w:sz w:val="24"/>
          <w:szCs w:val="24"/>
        </w:rPr>
        <w:t xml:space="preserve"> </w:t>
      </w:r>
      <w:r w:rsidR="004A7508" w:rsidRPr="00C56199">
        <w:rPr>
          <w:rFonts w:ascii="Calibri" w:hAnsi="Calibri"/>
          <w:sz w:val="24"/>
          <w:szCs w:val="24"/>
        </w:rPr>
        <w:t xml:space="preserve">With the knowledge that Columbia University had invested </w:t>
      </w:r>
      <w:r w:rsidR="0013561C" w:rsidRPr="00C56199">
        <w:rPr>
          <w:rFonts w:ascii="Calibri" w:hAnsi="Calibri"/>
          <w:sz w:val="24"/>
          <w:szCs w:val="24"/>
        </w:rPr>
        <w:t xml:space="preserve">$3,000,000 in Distance Learning and failed, we looked for successful programs we could emulate.  We used the University of Cincinnati’s on-line Criminal Justice Master’s Program as a model. They initially capped their enrollment at 500 and now at 1000. We started our program </w:t>
      </w:r>
      <w:r w:rsidR="003079E0" w:rsidRPr="00C56199">
        <w:rPr>
          <w:rFonts w:ascii="Calibri" w:hAnsi="Calibri"/>
          <w:sz w:val="24"/>
          <w:szCs w:val="24"/>
        </w:rPr>
        <w:t>eight</w:t>
      </w:r>
      <w:r w:rsidR="0013561C" w:rsidRPr="00C56199">
        <w:rPr>
          <w:rFonts w:ascii="Calibri" w:hAnsi="Calibri"/>
          <w:sz w:val="24"/>
          <w:szCs w:val="24"/>
        </w:rPr>
        <w:t xml:space="preserve"> years ago with two programs.  After 5</w:t>
      </w:r>
      <w:r w:rsidR="00AB7C9B" w:rsidRPr="00C56199">
        <w:rPr>
          <w:rFonts w:ascii="Calibri" w:hAnsi="Calibri"/>
          <w:sz w:val="24"/>
          <w:szCs w:val="24"/>
        </w:rPr>
        <w:t xml:space="preserve"> </w:t>
      </w:r>
      <w:r w:rsidR="0013561C" w:rsidRPr="00C56199">
        <w:rPr>
          <w:rFonts w:ascii="Calibri" w:hAnsi="Calibri"/>
          <w:sz w:val="24"/>
          <w:szCs w:val="24"/>
        </w:rPr>
        <w:t xml:space="preserve">years, </w:t>
      </w:r>
      <w:r w:rsidR="003079E0" w:rsidRPr="00C56199">
        <w:rPr>
          <w:rFonts w:ascii="Calibri" w:hAnsi="Calibri"/>
          <w:sz w:val="24"/>
          <w:szCs w:val="24"/>
        </w:rPr>
        <w:t>the College was</w:t>
      </w:r>
      <w:r w:rsidR="0013561C" w:rsidRPr="00C56199">
        <w:rPr>
          <w:rFonts w:ascii="Calibri" w:hAnsi="Calibri"/>
          <w:sz w:val="24"/>
          <w:szCs w:val="24"/>
        </w:rPr>
        <w:t xml:space="preserve"> able to give the University $1,300,000 and the infrastructure</w:t>
      </w:r>
      <w:r w:rsidR="00AB7C9B" w:rsidRPr="00C56199">
        <w:rPr>
          <w:rFonts w:ascii="Calibri" w:hAnsi="Calibri"/>
          <w:sz w:val="24"/>
          <w:szCs w:val="24"/>
        </w:rPr>
        <w:t xml:space="preserve"> for a University wide Distance Learning Program.</w:t>
      </w:r>
      <w:r w:rsidR="0013561C" w:rsidRPr="00C56199">
        <w:rPr>
          <w:rFonts w:ascii="Calibri" w:hAnsi="Calibri"/>
          <w:sz w:val="24"/>
          <w:szCs w:val="24"/>
        </w:rPr>
        <w:t xml:space="preserve">  This spring</w:t>
      </w:r>
      <w:r w:rsidR="003079E0" w:rsidRPr="00C56199">
        <w:rPr>
          <w:rFonts w:ascii="Calibri" w:hAnsi="Calibri"/>
          <w:sz w:val="24"/>
          <w:szCs w:val="24"/>
        </w:rPr>
        <w:t>,</w:t>
      </w:r>
      <w:r w:rsidR="0013561C" w:rsidRPr="00C56199">
        <w:rPr>
          <w:rFonts w:ascii="Calibri" w:hAnsi="Calibri"/>
          <w:sz w:val="24"/>
          <w:szCs w:val="24"/>
        </w:rPr>
        <w:t xml:space="preserve"> EKU has 24 degree programs on</w:t>
      </w:r>
      <w:r w:rsidR="00F333BA" w:rsidRPr="00C56199">
        <w:rPr>
          <w:rFonts w:ascii="Calibri" w:hAnsi="Calibri"/>
          <w:sz w:val="24"/>
          <w:szCs w:val="24"/>
        </w:rPr>
        <w:t>-</w:t>
      </w:r>
      <w:r w:rsidR="0013561C" w:rsidRPr="00C56199">
        <w:rPr>
          <w:rFonts w:ascii="Calibri" w:hAnsi="Calibri"/>
          <w:sz w:val="24"/>
          <w:szCs w:val="24"/>
        </w:rPr>
        <w:t>line which produce</w:t>
      </w:r>
      <w:r w:rsidR="003079E0" w:rsidRPr="00C56199">
        <w:rPr>
          <w:rFonts w:ascii="Calibri" w:hAnsi="Calibri"/>
          <w:sz w:val="24"/>
          <w:szCs w:val="24"/>
        </w:rPr>
        <w:t>d</w:t>
      </w:r>
      <w:r w:rsidR="0013561C" w:rsidRPr="00C56199">
        <w:rPr>
          <w:rFonts w:ascii="Calibri" w:hAnsi="Calibri"/>
          <w:sz w:val="24"/>
          <w:szCs w:val="24"/>
        </w:rPr>
        <w:t xml:space="preserve"> 26,660 credit hours</w:t>
      </w:r>
      <w:r w:rsidR="00E86481" w:rsidRPr="00C56199">
        <w:rPr>
          <w:rFonts w:ascii="Calibri" w:hAnsi="Calibri"/>
          <w:sz w:val="24"/>
          <w:szCs w:val="24"/>
        </w:rPr>
        <w:t xml:space="preserve"> for the semester</w:t>
      </w:r>
      <w:r w:rsidR="0013561C" w:rsidRPr="00C56199">
        <w:rPr>
          <w:rFonts w:ascii="Calibri" w:hAnsi="Calibri"/>
          <w:sz w:val="24"/>
          <w:szCs w:val="24"/>
        </w:rPr>
        <w:t xml:space="preserve">.  The program is outlined </w:t>
      </w:r>
      <w:r w:rsidR="00AB7C9B" w:rsidRPr="00C56199">
        <w:rPr>
          <w:rFonts w:ascii="Calibri" w:hAnsi="Calibri"/>
          <w:sz w:val="24"/>
          <w:szCs w:val="24"/>
        </w:rPr>
        <w:t xml:space="preserve">in the link provided above.  </w:t>
      </w:r>
      <w:r w:rsidR="00F333BA" w:rsidRPr="00C56199">
        <w:rPr>
          <w:rFonts w:ascii="Calibri" w:hAnsi="Calibri"/>
          <w:sz w:val="24"/>
          <w:szCs w:val="24"/>
        </w:rPr>
        <w:t xml:space="preserve">For more detailed information regarding this very effective e- campus structure one </w:t>
      </w:r>
      <w:r w:rsidR="00732298" w:rsidRPr="00C56199">
        <w:rPr>
          <w:rFonts w:ascii="Calibri" w:hAnsi="Calibri"/>
          <w:sz w:val="24"/>
          <w:szCs w:val="24"/>
        </w:rPr>
        <w:t>may</w:t>
      </w:r>
      <w:r w:rsidR="00F333BA" w:rsidRPr="00C56199">
        <w:rPr>
          <w:rFonts w:ascii="Calibri" w:hAnsi="Calibri"/>
          <w:sz w:val="24"/>
          <w:szCs w:val="24"/>
        </w:rPr>
        <w:t xml:space="preserve"> contact</w:t>
      </w:r>
      <w:r w:rsidR="00AB7C9B" w:rsidRPr="00C56199">
        <w:rPr>
          <w:rFonts w:ascii="Calibri" w:hAnsi="Calibri"/>
          <w:sz w:val="24"/>
          <w:szCs w:val="24"/>
        </w:rPr>
        <w:t xml:space="preserve"> Mr. Tim Matthews who </w:t>
      </w:r>
      <w:r w:rsidR="00F333BA" w:rsidRPr="00C56199">
        <w:rPr>
          <w:rFonts w:ascii="Calibri" w:hAnsi="Calibri"/>
          <w:sz w:val="24"/>
          <w:szCs w:val="24"/>
        </w:rPr>
        <w:t>is the Director of EKU E-Campus.</w:t>
      </w:r>
    </w:p>
    <w:p w:rsidR="00AF10B3" w:rsidRPr="00C56199" w:rsidRDefault="00AF10B3" w:rsidP="00AF10B3">
      <w:pPr>
        <w:spacing w:after="0" w:line="240" w:lineRule="auto"/>
        <w:rPr>
          <w:rFonts w:ascii="Calibri" w:hAnsi="Calibri"/>
          <w:sz w:val="24"/>
          <w:szCs w:val="24"/>
        </w:rPr>
      </w:pPr>
    </w:p>
    <w:p w:rsidR="00AF10B3" w:rsidRPr="00C56199" w:rsidRDefault="00AF10B3" w:rsidP="00AF10B3">
      <w:pPr>
        <w:spacing w:after="0" w:line="240" w:lineRule="auto"/>
        <w:rPr>
          <w:rFonts w:ascii="Calibri" w:hAnsi="Calibri"/>
          <w:sz w:val="24"/>
          <w:szCs w:val="24"/>
        </w:rPr>
      </w:pPr>
      <w:r w:rsidRPr="00C56199">
        <w:rPr>
          <w:rFonts w:ascii="Calibri" w:hAnsi="Calibri"/>
          <w:sz w:val="24"/>
          <w:szCs w:val="24"/>
        </w:rPr>
        <w:t xml:space="preserve">While conducting the review, I was greeted with warmth, openness and trust by the vast majority of staff, faculty and students. For that I am grateful.  I </w:t>
      </w:r>
      <w:r w:rsidR="0069525A" w:rsidRPr="00C56199">
        <w:rPr>
          <w:rFonts w:ascii="Calibri" w:hAnsi="Calibri"/>
          <w:sz w:val="24"/>
          <w:szCs w:val="24"/>
        </w:rPr>
        <w:t xml:space="preserve">have </w:t>
      </w:r>
      <w:r w:rsidRPr="00C56199">
        <w:rPr>
          <w:rFonts w:ascii="Calibri" w:hAnsi="Calibri"/>
          <w:sz w:val="24"/>
          <w:szCs w:val="24"/>
        </w:rPr>
        <w:t xml:space="preserve">attempted in every way possible not to violate their confidences.  Some expressed an interest to visit our campus to view various elements of our program.  They will be most welcome.  </w:t>
      </w:r>
    </w:p>
    <w:p w:rsidR="00AF10B3" w:rsidRPr="00C56199" w:rsidRDefault="00AF10B3" w:rsidP="00AF10B3">
      <w:pPr>
        <w:spacing w:after="0" w:line="240" w:lineRule="auto"/>
        <w:rPr>
          <w:rFonts w:ascii="Calibri" w:hAnsi="Calibri"/>
          <w:sz w:val="24"/>
          <w:szCs w:val="24"/>
        </w:rPr>
      </w:pPr>
    </w:p>
    <w:p w:rsidR="00AF10B3" w:rsidRPr="00C56199" w:rsidRDefault="00AF10B3" w:rsidP="00AF10B3">
      <w:pPr>
        <w:spacing w:after="0" w:line="240" w:lineRule="auto"/>
        <w:rPr>
          <w:rFonts w:ascii="Calibri" w:hAnsi="Calibri"/>
          <w:sz w:val="24"/>
          <w:szCs w:val="24"/>
        </w:rPr>
      </w:pPr>
      <w:r w:rsidRPr="00C56199">
        <w:rPr>
          <w:rFonts w:ascii="Calibri" w:hAnsi="Calibri"/>
          <w:sz w:val="24"/>
          <w:szCs w:val="24"/>
        </w:rPr>
        <w:t>For those who requested to monitor our “Social Intelligence” on-line course in communications, we have already made arraignments to accommodate that request.</w:t>
      </w:r>
    </w:p>
    <w:p w:rsidR="00AF10B3" w:rsidRPr="00C56199" w:rsidRDefault="00AF10B3" w:rsidP="00AF10B3">
      <w:pPr>
        <w:spacing w:after="0" w:line="240" w:lineRule="auto"/>
        <w:rPr>
          <w:rFonts w:ascii="Calibri" w:hAnsi="Calibri"/>
          <w:sz w:val="24"/>
          <w:szCs w:val="24"/>
        </w:rPr>
      </w:pPr>
    </w:p>
    <w:p w:rsidR="00AF10B3" w:rsidRPr="00C56199" w:rsidRDefault="00AF10B3" w:rsidP="00AF10B3">
      <w:pPr>
        <w:spacing w:after="0" w:line="240" w:lineRule="auto"/>
        <w:rPr>
          <w:rFonts w:ascii="Calibri" w:hAnsi="Calibri"/>
          <w:sz w:val="24"/>
          <w:szCs w:val="24"/>
        </w:rPr>
      </w:pPr>
      <w:r w:rsidRPr="00C56199">
        <w:rPr>
          <w:rFonts w:ascii="Calibri" w:hAnsi="Calibri"/>
          <w:sz w:val="24"/>
          <w:szCs w:val="24"/>
        </w:rPr>
        <w:t>My deepest respect</w:t>
      </w:r>
      <w:r w:rsidR="005377BE" w:rsidRPr="00C56199">
        <w:rPr>
          <w:rFonts w:ascii="Calibri" w:hAnsi="Calibri"/>
          <w:sz w:val="24"/>
          <w:szCs w:val="24"/>
        </w:rPr>
        <w:t xml:space="preserve"> to both my old and new friends at the University of Wisconsin at Platteville,</w:t>
      </w:r>
      <w:r w:rsidRPr="00C56199">
        <w:rPr>
          <w:rFonts w:ascii="Calibri" w:hAnsi="Calibri"/>
          <w:sz w:val="24"/>
          <w:szCs w:val="24"/>
        </w:rPr>
        <w:t xml:space="preserve"> </w:t>
      </w:r>
    </w:p>
    <w:p w:rsidR="004F3BB0" w:rsidRPr="00C56199" w:rsidRDefault="004F3BB0" w:rsidP="004F3BB0">
      <w:pPr>
        <w:spacing w:after="0" w:line="240" w:lineRule="auto"/>
        <w:rPr>
          <w:rFonts w:ascii="Calibri" w:hAnsi="Calibri"/>
          <w:sz w:val="24"/>
          <w:szCs w:val="24"/>
        </w:rPr>
      </w:pPr>
    </w:p>
    <w:p w:rsidR="004F3BB0" w:rsidRPr="00C56199" w:rsidRDefault="004F3BB0" w:rsidP="004F3BB0">
      <w:pPr>
        <w:spacing w:after="0" w:line="240" w:lineRule="auto"/>
        <w:rPr>
          <w:rFonts w:ascii="Calibri" w:hAnsi="Calibri"/>
          <w:sz w:val="24"/>
          <w:szCs w:val="24"/>
        </w:rPr>
      </w:pPr>
    </w:p>
    <w:p w:rsidR="00BA006D" w:rsidRPr="00C56199" w:rsidRDefault="00BA006D" w:rsidP="00152A6C">
      <w:pPr>
        <w:pStyle w:val="ListParagraph"/>
        <w:spacing w:after="0" w:line="240" w:lineRule="auto"/>
        <w:ind w:left="1478"/>
        <w:rPr>
          <w:rFonts w:ascii="Calibri" w:hAnsi="Calibri"/>
          <w:b/>
          <w:i/>
          <w:sz w:val="24"/>
          <w:szCs w:val="24"/>
          <w:u w:val="single"/>
        </w:rPr>
      </w:pPr>
    </w:p>
    <w:p w:rsidR="00BA006D" w:rsidRPr="00C56199" w:rsidRDefault="00BA006D" w:rsidP="00152A6C">
      <w:pPr>
        <w:pStyle w:val="ListParagraph"/>
        <w:spacing w:after="0" w:line="240" w:lineRule="auto"/>
        <w:ind w:left="1478"/>
        <w:rPr>
          <w:rFonts w:ascii="Calibri" w:hAnsi="Calibri"/>
          <w:b/>
          <w:i/>
          <w:sz w:val="24"/>
          <w:szCs w:val="24"/>
          <w:u w:val="single"/>
        </w:rPr>
      </w:pPr>
    </w:p>
    <w:p w:rsidR="00BA006D" w:rsidRPr="00C56199" w:rsidRDefault="00BA006D" w:rsidP="00152A6C">
      <w:pPr>
        <w:pStyle w:val="ListParagraph"/>
        <w:spacing w:after="0" w:line="240" w:lineRule="auto"/>
        <w:ind w:left="1478"/>
        <w:rPr>
          <w:rFonts w:ascii="Calibri" w:hAnsi="Calibri"/>
          <w:sz w:val="24"/>
          <w:szCs w:val="24"/>
        </w:rPr>
      </w:pPr>
      <w:r w:rsidRPr="00C56199">
        <w:rPr>
          <w:rFonts w:ascii="Calibri" w:hAnsi="Calibri"/>
          <w:sz w:val="24"/>
          <w:szCs w:val="24"/>
        </w:rPr>
        <w:t>Report prepared and submitted by,</w:t>
      </w:r>
    </w:p>
    <w:p w:rsidR="00BA006D" w:rsidRPr="00C56199" w:rsidRDefault="00BA006D" w:rsidP="00152A6C">
      <w:pPr>
        <w:pStyle w:val="ListParagraph"/>
        <w:spacing w:after="0" w:line="240" w:lineRule="auto"/>
        <w:ind w:left="1478"/>
        <w:rPr>
          <w:rFonts w:ascii="Calibri" w:hAnsi="Calibri"/>
          <w:sz w:val="24"/>
          <w:szCs w:val="24"/>
        </w:rPr>
      </w:pPr>
    </w:p>
    <w:p w:rsidR="00BA006D" w:rsidRPr="00C56199" w:rsidRDefault="00BA006D" w:rsidP="00152A6C">
      <w:pPr>
        <w:pStyle w:val="ListParagraph"/>
        <w:spacing w:after="0" w:line="240" w:lineRule="auto"/>
        <w:ind w:left="1478"/>
        <w:rPr>
          <w:rFonts w:ascii="Calibri" w:hAnsi="Calibri"/>
          <w:sz w:val="24"/>
          <w:szCs w:val="24"/>
        </w:rPr>
      </w:pPr>
      <w:r w:rsidRPr="00C56199">
        <w:rPr>
          <w:rFonts w:ascii="Calibri" w:hAnsi="Calibri"/>
          <w:sz w:val="24"/>
          <w:szCs w:val="24"/>
        </w:rPr>
        <w:t>Allen Ault, Dean</w:t>
      </w:r>
    </w:p>
    <w:p w:rsidR="00BA006D" w:rsidRPr="00C56199" w:rsidRDefault="00BA006D" w:rsidP="00152A6C">
      <w:pPr>
        <w:pStyle w:val="ListParagraph"/>
        <w:spacing w:after="0" w:line="240" w:lineRule="auto"/>
        <w:ind w:left="1478"/>
        <w:rPr>
          <w:rFonts w:ascii="Calibri" w:hAnsi="Calibri"/>
          <w:sz w:val="24"/>
          <w:szCs w:val="24"/>
        </w:rPr>
      </w:pPr>
      <w:r w:rsidRPr="00C56199">
        <w:rPr>
          <w:rFonts w:ascii="Calibri" w:hAnsi="Calibri"/>
          <w:sz w:val="24"/>
          <w:szCs w:val="24"/>
        </w:rPr>
        <w:t>College of Justice and Safety</w:t>
      </w:r>
    </w:p>
    <w:p w:rsidR="00BA006D" w:rsidRPr="00C56199" w:rsidRDefault="00BA006D" w:rsidP="00152A6C">
      <w:pPr>
        <w:pStyle w:val="ListParagraph"/>
        <w:spacing w:after="0" w:line="240" w:lineRule="auto"/>
        <w:ind w:left="1478"/>
        <w:rPr>
          <w:rFonts w:ascii="Calibri" w:hAnsi="Calibri"/>
          <w:sz w:val="24"/>
          <w:szCs w:val="24"/>
        </w:rPr>
      </w:pPr>
      <w:r w:rsidRPr="00C56199">
        <w:rPr>
          <w:rFonts w:ascii="Calibri" w:hAnsi="Calibri"/>
          <w:sz w:val="24"/>
          <w:szCs w:val="24"/>
        </w:rPr>
        <w:t>Eastern Kentucky University</w:t>
      </w:r>
    </w:p>
    <w:p w:rsidR="004F3BB0" w:rsidRPr="00C56199" w:rsidRDefault="004F3BB0" w:rsidP="00152A6C">
      <w:pPr>
        <w:pStyle w:val="ListParagraph"/>
        <w:spacing w:after="0" w:line="240" w:lineRule="auto"/>
        <w:ind w:left="1478"/>
        <w:rPr>
          <w:rFonts w:ascii="Calibri" w:hAnsi="Calibri"/>
          <w:sz w:val="24"/>
          <w:szCs w:val="24"/>
        </w:rPr>
      </w:pPr>
      <w:r w:rsidRPr="00C56199">
        <w:rPr>
          <w:rFonts w:ascii="Calibri" w:hAnsi="Calibri"/>
          <w:sz w:val="24"/>
          <w:szCs w:val="24"/>
        </w:rPr>
        <w:t xml:space="preserve">859 </w:t>
      </w:r>
      <w:r w:rsidR="003D61BD" w:rsidRPr="00C56199">
        <w:rPr>
          <w:rFonts w:ascii="Calibri" w:hAnsi="Calibri"/>
          <w:sz w:val="24"/>
          <w:szCs w:val="24"/>
        </w:rPr>
        <w:t>622-3565</w:t>
      </w:r>
    </w:p>
    <w:p w:rsidR="00AF1BA6" w:rsidRPr="00C56199" w:rsidRDefault="00AF1BA6" w:rsidP="00AF1BA6">
      <w:pPr>
        <w:spacing w:after="0" w:line="240" w:lineRule="auto"/>
        <w:rPr>
          <w:rFonts w:ascii="Calibri" w:hAnsi="Calibri"/>
          <w:sz w:val="24"/>
          <w:szCs w:val="24"/>
        </w:rPr>
      </w:pPr>
    </w:p>
    <w:p w:rsidR="00C41FCC" w:rsidRPr="00C56199" w:rsidRDefault="00C41FCC" w:rsidP="00C41FCC">
      <w:pPr>
        <w:pStyle w:val="ListParagraph"/>
        <w:spacing w:after="0" w:line="240" w:lineRule="auto"/>
        <w:rPr>
          <w:rFonts w:ascii="Calibri" w:hAnsi="Calibri"/>
          <w:sz w:val="24"/>
          <w:szCs w:val="24"/>
        </w:rPr>
      </w:pPr>
    </w:p>
    <w:p w:rsidR="000C3CD2" w:rsidRPr="00C56199" w:rsidRDefault="000C3CD2" w:rsidP="001E5FEC">
      <w:pPr>
        <w:pStyle w:val="ListParagraph"/>
        <w:spacing w:after="0" w:line="240" w:lineRule="auto"/>
        <w:ind w:left="1478"/>
        <w:rPr>
          <w:rFonts w:ascii="Calibri" w:hAnsi="Calibri"/>
          <w:sz w:val="24"/>
          <w:szCs w:val="24"/>
        </w:rPr>
      </w:pPr>
    </w:p>
    <w:p w:rsidR="00A16809" w:rsidRPr="00C56199" w:rsidRDefault="001E5FEC" w:rsidP="000C3CD2">
      <w:pPr>
        <w:spacing w:after="0" w:line="240" w:lineRule="auto"/>
        <w:rPr>
          <w:rFonts w:ascii="Calibri" w:hAnsi="Calibri"/>
          <w:sz w:val="24"/>
          <w:szCs w:val="24"/>
        </w:rPr>
      </w:pPr>
      <w:r w:rsidRPr="00C56199">
        <w:rPr>
          <w:rFonts w:ascii="Calibri" w:hAnsi="Calibri"/>
          <w:sz w:val="24"/>
          <w:szCs w:val="24"/>
        </w:rPr>
        <w:t xml:space="preserve">  </w:t>
      </w:r>
    </w:p>
    <w:p w:rsidR="00A16809" w:rsidRPr="00C56199" w:rsidRDefault="00A16809" w:rsidP="002372BB">
      <w:pPr>
        <w:spacing w:after="0" w:line="240" w:lineRule="auto"/>
        <w:rPr>
          <w:rFonts w:ascii="Calibri" w:hAnsi="Calibri"/>
          <w:sz w:val="24"/>
          <w:szCs w:val="24"/>
        </w:rPr>
      </w:pPr>
    </w:p>
    <w:p w:rsidR="002372BB" w:rsidRPr="00C56199" w:rsidRDefault="002372BB" w:rsidP="002372BB">
      <w:pPr>
        <w:jc w:val="center"/>
        <w:rPr>
          <w:rFonts w:ascii="Calibri" w:hAnsi="Calibri"/>
          <w:sz w:val="24"/>
          <w:szCs w:val="24"/>
        </w:rPr>
      </w:pPr>
    </w:p>
    <w:sectPr w:rsidR="002372BB" w:rsidRPr="00C56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57" w:rsidRDefault="007D4D57" w:rsidP="00AF10B3">
      <w:pPr>
        <w:spacing w:after="0" w:line="240" w:lineRule="auto"/>
      </w:pPr>
      <w:r>
        <w:separator/>
      </w:r>
    </w:p>
  </w:endnote>
  <w:endnote w:type="continuationSeparator" w:id="0">
    <w:p w:rsidR="007D4D57" w:rsidRDefault="007D4D57" w:rsidP="00AF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57" w:rsidRDefault="007D4D57" w:rsidP="00AF10B3">
      <w:pPr>
        <w:spacing w:after="0" w:line="240" w:lineRule="auto"/>
      </w:pPr>
      <w:r>
        <w:separator/>
      </w:r>
    </w:p>
  </w:footnote>
  <w:footnote w:type="continuationSeparator" w:id="0">
    <w:p w:rsidR="007D4D57" w:rsidRDefault="007D4D57" w:rsidP="00AF1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EEF"/>
    <w:multiLevelType w:val="hybridMultilevel"/>
    <w:tmpl w:val="485AF3F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
    <w:nsid w:val="1DF15270"/>
    <w:multiLevelType w:val="hybridMultilevel"/>
    <w:tmpl w:val="A7C8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F6932"/>
    <w:multiLevelType w:val="hybridMultilevel"/>
    <w:tmpl w:val="FB3496F8"/>
    <w:lvl w:ilvl="0" w:tplc="0409000F">
      <w:start w:val="1"/>
      <w:numFmt w:val="decimal"/>
      <w:lvlText w:val="%1."/>
      <w:lvlJc w:val="left"/>
      <w:pPr>
        <w:ind w:left="2198" w:hanging="360"/>
      </w:pPr>
    </w:lvl>
    <w:lvl w:ilvl="1" w:tplc="04090019" w:tentative="1">
      <w:start w:val="1"/>
      <w:numFmt w:val="lowerLetter"/>
      <w:lvlText w:val="%2."/>
      <w:lvlJc w:val="left"/>
      <w:pPr>
        <w:ind w:left="2918" w:hanging="360"/>
      </w:pPr>
    </w:lvl>
    <w:lvl w:ilvl="2" w:tplc="0409001B" w:tentative="1">
      <w:start w:val="1"/>
      <w:numFmt w:val="lowerRoman"/>
      <w:lvlText w:val="%3."/>
      <w:lvlJc w:val="right"/>
      <w:pPr>
        <w:ind w:left="3638" w:hanging="180"/>
      </w:pPr>
    </w:lvl>
    <w:lvl w:ilvl="3" w:tplc="0409000F" w:tentative="1">
      <w:start w:val="1"/>
      <w:numFmt w:val="decimal"/>
      <w:lvlText w:val="%4."/>
      <w:lvlJc w:val="left"/>
      <w:pPr>
        <w:ind w:left="4358" w:hanging="360"/>
      </w:pPr>
    </w:lvl>
    <w:lvl w:ilvl="4" w:tplc="04090019" w:tentative="1">
      <w:start w:val="1"/>
      <w:numFmt w:val="lowerLetter"/>
      <w:lvlText w:val="%5."/>
      <w:lvlJc w:val="left"/>
      <w:pPr>
        <w:ind w:left="5078" w:hanging="360"/>
      </w:pPr>
    </w:lvl>
    <w:lvl w:ilvl="5" w:tplc="0409001B" w:tentative="1">
      <w:start w:val="1"/>
      <w:numFmt w:val="lowerRoman"/>
      <w:lvlText w:val="%6."/>
      <w:lvlJc w:val="right"/>
      <w:pPr>
        <w:ind w:left="5798" w:hanging="180"/>
      </w:pPr>
    </w:lvl>
    <w:lvl w:ilvl="6" w:tplc="0409000F" w:tentative="1">
      <w:start w:val="1"/>
      <w:numFmt w:val="decimal"/>
      <w:lvlText w:val="%7."/>
      <w:lvlJc w:val="left"/>
      <w:pPr>
        <w:ind w:left="6518" w:hanging="360"/>
      </w:pPr>
    </w:lvl>
    <w:lvl w:ilvl="7" w:tplc="04090019" w:tentative="1">
      <w:start w:val="1"/>
      <w:numFmt w:val="lowerLetter"/>
      <w:lvlText w:val="%8."/>
      <w:lvlJc w:val="left"/>
      <w:pPr>
        <w:ind w:left="7238" w:hanging="360"/>
      </w:pPr>
    </w:lvl>
    <w:lvl w:ilvl="8" w:tplc="0409001B" w:tentative="1">
      <w:start w:val="1"/>
      <w:numFmt w:val="lowerRoman"/>
      <w:lvlText w:val="%9."/>
      <w:lvlJc w:val="right"/>
      <w:pPr>
        <w:ind w:left="7958" w:hanging="180"/>
      </w:pPr>
    </w:lvl>
  </w:abstractNum>
  <w:abstractNum w:abstractNumId="3">
    <w:nsid w:val="45CB3A55"/>
    <w:multiLevelType w:val="hybridMultilevel"/>
    <w:tmpl w:val="24C4E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308B9"/>
    <w:multiLevelType w:val="hybridMultilevel"/>
    <w:tmpl w:val="B29E0F2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nsid w:val="54463E89"/>
    <w:multiLevelType w:val="hybridMultilevel"/>
    <w:tmpl w:val="8E340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054B24"/>
    <w:multiLevelType w:val="hybridMultilevel"/>
    <w:tmpl w:val="3E6C1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803699"/>
    <w:multiLevelType w:val="hybridMultilevel"/>
    <w:tmpl w:val="128C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DA77BB"/>
    <w:multiLevelType w:val="hybridMultilevel"/>
    <w:tmpl w:val="367A2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BB"/>
    <w:rsid w:val="00061AFF"/>
    <w:rsid w:val="000C3CD2"/>
    <w:rsid w:val="000F7027"/>
    <w:rsid w:val="0013561C"/>
    <w:rsid w:val="00152A6C"/>
    <w:rsid w:val="001836B7"/>
    <w:rsid w:val="001B2792"/>
    <w:rsid w:val="001C374B"/>
    <w:rsid w:val="001E4618"/>
    <w:rsid w:val="001E5FEC"/>
    <w:rsid w:val="002372BB"/>
    <w:rsid w:val="00294390"/>
    <w:rsid w:val="00300FAD"/>
    <w:rsid w:val="003079E0"/>
    <w:rsid w:val="003140C3"/>
    <w:rsid w:val="00324139"/>
    <w:rsid w:val="00371F63"/>
    <w:rsid w:val="003D61BD"/>
    <w:rsid w:val="003E7475"/>
    <w:rsid w:val="00404045"/>
    <w:rsid w:val="00465F77"/>
    <w:rsid w:val="004779A3"/>
    <w:rsid w:val="004832E9"/>
    <w:rsid w:val="00483A97"/>
    <w:rsid w:val="004A7508"/>
    <w:rsid w:val="004B336D"/>
    <w:rsid w:val="004C7028"/>
    <w:rsid w:val="004F3BB0"/>
    <w:rsid w:val="005377BE"/>
    <w:rsid w:val="00591384"/>
    <w:rsid w:val="00594614"/>
    <w:rsid w:val="005E55E5"/>
    <w:rsid w:val="00682078"/>
    <w:rsid w:val="0069525A"/>
    <w:rsid w:val="006B550C"/>
    <w:rsid w:val="00722106"/>
    <w:rsid w:val="00730961"/>
    <w:rsid w:val="00732298"/>
    <w:rsid w:val="00792197"/>
    <w:rsid w:val="007D17D3"/>
    <w:rsid w:val="007D4D57"/>
    <w:rsid w:val="008F21EF"/>
    <w:rsid w:val="00902CA6"/>
    <w:rsid w:val="00940BE8"/>
    <w:rsid w:val="00957B98"/>
    <w:rsid w:val="009800A1"/>
    <w:rsid w:val="00A16809"/>
    <w:rsid w:val="00A42817"/>
    <w:rsid w:val="00A54256"/>
    <w:rsid w:val="00AB7C9B"/>
    <w:rsid w:val="00AD5F71"/>
    <w:rsid w:val="00AD6AC2"/>
    <w:rsid w:val="00AF10B3"/>
    <w:rsid w:val="00AF1BA6"/>
    <w:rsid w:val="00AF41F3"/>
    <w:rsid w:val="00B10CFF"/>
    <w:rsid w:val="00B10F0A"/>
    <w:rsid w:val="00B7396C"/>
    <w:rsid w:val="00BA006D"/>
    <w:rsid w:val="00BA5ADB"/>
    <w:rsid w:val="00C257AF"/>
    <w:rsid w:val="00C41FCC"/>
    <w:rsid w:val="00C56199"/>
    <w:rsid w:val="00C84635"/>
    <w:rsid w:val="00CB2AB4"/>
    <w:rsid w:val="00D66096"/>
    <w:rsid w:val="00D96FAF"/>
    <w:rsid w:val="00DB7C73"/>
    <w:rsid w:val="00DD07BC"/>
    <w:rsid w:val="00DF4625"/>
    <w:rsid w:val="00E86481"/>
    <w:rsid w:val="00E921BB"/>
    <w:rsid w:val="00F333BA"/>
    <w:rsid w:val="00F8698A"/>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809"/>
    <w:pPr>
      <w:ind w:left="720"/>
      <w:contextualSpacing/>
    </w:pPr>
  </w:style>
  <w:style w:type="character" w:styleId="Hyperlink">
    <w:name w:val="Hyperlink"/>
    <w:basedOn w:val="DefaultParagraphFont"/>
    <w:uiPriority w:val="99"/>
    <w:unhideWhenUsed/>
    <w:rsid w:val="00C84635"/>
    <w:rPr>
      <w:color w:val="0000FF" w:themeColor="hyperlink"/>
      <w:u w:val="single"/>
    </w:rPr>
  </w:style>
  <w:style w:type="paragraph" w:styleId="Header">
    <w:name w:val="header"/>
    <w:basedOn w:val="Normal"/>
    <w:link w:val="HeaderChar"/>
    <w:uiPriority w:val="99"/>
    <w:unhideWhenUsed/>
    <w:rsid w:val="00AF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0B3"/>
  </w:style>
  <w:style w:type="paragraph" w:styleId="Footer">
    <w:name w:val="footer"/>
    <w:basedOn w:val="Normal"/>
    <w:link w:val="FooterChar"/>
    <w:uiPriority w:val="99"/>
    <w:unhideWhenUsed/>
    <w:rsid w:val="00AF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809"/>
    <w:pPr>
      <w:ind w:left="720"/>
      <w:contextualSpacing/>
    </w:pPr>
  </w:style>
  <w:style w:type="character" w:styleId="Hyperlink">
    <w:name w:val="Hyperlink"/>
    <w:basedOn w:val="DefaultParagraphFont"/>
    <w:uiPriority w:val="99"/>
    <w:unhideWhenUsed/>
    <w:rsid w:val="00C84635"/>
    <w:rPr>
      <w:color w:val="0000FF" w:themeColor="hyperlink"/>
      <w:u w:val="single"/>
    </w:rPr>
  </w:style>
  <w:style w:type="paragraph" w:styleId="Header">
    <w:name w:val="header"/>
    <w:basedOn w:val="Normal"/>
    <w:link w:val="HeaderChar"/>
    <w:uiPriority w:val="99"/>
    <w:unhideWhenUsed/>
    <w:rsid w:val="00AF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0B3"/>
  </w:style>
  <w:style w:type="paragraph" w:styleId="Footer">
    <w:name w:val="footer"/>
    <w:basedOn w:val="Normal"/>
    <w:link w:val="FooterChar"/>
    <w:uiPriority w:val="99"/>
    <w:unhideWhenUsed/>
    <w:rsid w:val="00AF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raining.eku.edu/videofiles/CJSBoRvide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C4DEE-02F1-45FF-BFE3-1C60603B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Wisconsin-Platteville</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Ault, Allen</dc:creator>
  <cp:lastModifiedBy>Michael Dalecki</cp:lastModifiedBy>
  <cp:revision>2</cp:revision>
  <dcterms:created xsi:type="dcterms:W3CDTF">2014-05-16T16:14:00Z</dcterms:created>
  <dcterms:modified xsi:type="dcterms:W3CDTF">2014-05-16T16:14:00Z</dcterms:modified>
</cp:coreProperties>
</file>